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A4" w:rsidRPr="00665BCF" w:rsidRDefault="008168BC" w:rsidP="00665BCF">
      <w:pPr>
        <w:jc w:val="center"/>
        <w:rPr>
          <w:rFonts w:ascii="Arial" w:cs="Arial"/>
          <w:b/>
          <w:sz w:val="24"/>
        </w:rPr>
      </w:pPr>
      <w:bookmarkStart w:id="0" w:name="_GoBack"/>
      <w:r>
        <w:rPr>
          <w:rFonts w:ascii="Arial" w:cs="Arial"/>
          <w:b/>
          <w:noProof/>
          <w:sz w:val="24"/>
        </w:rPr>
        <w:drawing>
          <wp:inline distT="0" distB="0" distL="0" distR="0">
            <wp:extent cx="6283757" cy="183276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893" cy="183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1DB0" w:rsidRPr="002251A4" w:rsidRDefault="00381DB0" w:rsidP="003F65A1">
      <w:pPr>
        <w:rPr>
          <w:rFonts w:ascii="华康简黑" w:eastAsia="华康简黑"/>
        </w:rPr>
      </w:pPr>
      <w:r w:rsidRPr="002251A4">
        <w:rPr>
          <w:rFonts w:ascii="华康简黑" w:eastAsia="华康简黑" w:cs="Arial" w:hint="eastAsia"/>
          <w:b/>
          <w:sz w:val="24"/>
        </w:rPr>
        <w:t>填表须知</w:t>
      </w:r>
      <w:r w:rsidRPr="002251A4">
        <w:rPr>
          <w:rFonts w:ascii="华康简黑" w:eastAsia="华康简黑" w:cs="Arial" w:hint="eastAsia"/>
          <w:sz w:val="24"/>
        </w:rPr>
        <w:t>：</w:t>
      </w:r>
    </w:p>
    <w:p w:rsidR="00405686" w:rsidRPr="002251A4" w:rsidRDefault="00405686" w:rsidP="0093623C">
      <w:pPr>
        <w:numPr>
          <w:ilvl w:val="0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参评</w:t>
      </w:r>
      <w:r w:rsidR="00B47723" w:rsidRPr="002251A4">
        <w:rPr>
          <w:rFonts w:ascii="微软雅黑" w:eastAsia="微软雅黑" w:hAnsi="微软雅黑" w:cs="Arial" w:hint="eastAsia"/>
          <w:sz w:val="20"/>
          <w:szCs w:val="20"/>
        </w:rPr>
        <w:t>对象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必须是</w:t>
      </w:r>
      <w:r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201</w:t>
      </w:r>
      <w:r w:rsidR="00D01D3F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7</w:t>
      </w:r>
      <w:r w:rsidR="00EB7244"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~</w:t>
      </w:r>
      <w:r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201</w:t>
      </w:r>
      <w:r w:rsidR="00D01D3F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8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年推出的创新产品</w:t>
      </w:r>
      <w:r w:rsidR="00F1319A" w:rsidRPr="002251A4">
        <w:rPr>
          <w:rFonts w:ascii="微软雅黑" w:eastAsia="微软雅黑" w:hAnsi="微软雅黑" w:cs="Arial" w:hint="eastAsia"/>
          <w:sz w:val="20"/>
          <w:szCs w:val="20"/>
        </w:rPr>
        <w:t>；</w:t>
      </w:r>
    </w:p>
    <w:p w:rsidR="00E67A49" w:rsidRPr="002251A4" w:rsidRDefault="00E67A49" w:rsidP="00E67A49">
      <w:pPr>
        <w:numPr>
          <w:ilvl w:val="0"/>
          <w:numId w:val="1"/>
        </w:numPr>
        <w:tabs>
          <w:tab w:val="left" w:pos="426"/>
        </w:tabs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每个企业报名参评产品不得</w:t>
      </w:r>
      <w:r w:rsidR="003F65A1" w:rsidRPr="002251A4">
        <w:rPr>
          <w:rFonts w:ascii="微软雅黑" w:eastAsia="微软雅黑" w:hAnsi="微软雅黑" w:cs="Arial" w:hint="eastAsia"/>
          <w:sz w:val="20"/>
          <w:szCs w:val="20"/>
        </w:rPr>
        <w:t>超过</w:t>
      </w:r>
      <w:r w:rsidR="009B5FC3"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4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个</w:t>
      </w:r>
      <w:r w:rsidR="003F65A1" w:rsidRPr="002251A4">
        <w:rPr>
          <w:rFonts w:ascii="微软雅黑" w:eastAsia="微软雅黑" w:hAnsi="微软雅黑" w:cs="Arial" w:hint="eastAsia"/>
          <w:sz w:val="20"/>
          <w:szCs w:val="20"/>
        </w:rPr>
        <w:t>，每个产品所参评的类别不得超过</w:t>
      </w:r>
      <w:r w:rsidR="003F65A1"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3</w:t>
      </w:r>
      <w:r w:rsidR="003F65A1" w:rsidRPr="002251A4">
        <w:rPr>
          <w:rFonts w:ascii="微软雅黑" w:eastAsia="微软雅黑" w:hAnsi="微软雅黑" w:cs="Arial" w:hint="eastAsia"/>
          <w:sz w:val="20"/>
          <w:szCs w:val="20"/>
        </w:rPr>
        <w:t>个</w:t>
      </w:r>
      <w:r w:rsidR="00F1319A" w:rsidRPr="002251A4">
        <w:rPr>
          <w:rFonts w:ascii="微软雅黑" w:eastAsia="微软雅黑" w:hAnsi="微软雅黑" w:cs="Arial" w:hint="eastAsia"/>
          <w:sz w:val="20"/>
          <w:szCs w:val="20"/>
        </w:rPr>
        <w:t>；</w:t>
      </w:r>
    </w:p>
    <w:p w:rsidR="007E1714" w:rsidRPr="002251A4" w:rsidRDefault="007E1714" w:rsidP="0093623C">
      <w:pPr>
        <w:numPr>
          <w:ilvl w:val="0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请完整提供以下报名资料，并于</w:t>
      </w:r>
      <w:r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201</w:t>
      </w:r>
      <w:r w:rsidR="00D01D3F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9</w:t>
      </w:r>
      <w:r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年</w:t>
      </w:r>
      <w:r w:rsidR="008168BC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4</w:t>
      </w:r>
      <w:r w:rsidR="002251A4"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月</w:t>
      </w:r>
      <w:r w:rsidR="008168BC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10</w:t>
      </w:r>
      <w:r w:rsidRPr="002251A4">
        <w:rPr>
          <w:rFonts w:ascii="微软雅黑" w:eastAsia="微软雅黑" w:hAnsi="微软雅黑" w:cs="Arial"/>
          <w:b/>
          <w:color w:val="FF0000"/>
          <w:sz w:val="20"/>
          <w:szCs w:val="20"/>
        </w:rPr>
        <w:t>日</w:t>
      </w:r>
      <w:r w:rsidRPr="002251A4">
        <w:rPr>
          <w:rFonts w:ascii="微软雅黑" w:eastAsia="微软雅黑" w:hAnsi="微软雅黑" w:cs="Arial"/>
          <w:sz w:val="20"/>
          <w:szCs w:val="20"/>
        </w:rPr>
        <w:t>前</w:t>
      </w:r>
      <w:r w:rsidR="00211FA0" w:rsidRPr="002251A4">
        <w:rPr>
          <w:rFonts w:ascii="微软雅黑" w:eastAsia="微软雅黑" w:hAnsi="微软雅黑" w:cs="Arial" w:hint="eastAsia"/>
          <w:sz w:val="20"/>
          <w:szCs w:val="20"/>
        </w:rPr>
        <w:t>提交</w:t>
      </w:r>
      <w:r w:rsidR="004A3B55" w:rsidRPr="002251A4">
        <w:rPr>
          <w:rFonts w:ascii="微软雅黑" w:eastAsia="微软雅黑" w:hAnsi="微软雅黑" w:cs="Arial" w:hint="eastAsia"/>
          <w:sz w:val="20"/>
          <w:szCs w:val="20"/>
        </w:rPr>
        <w:t>至</w:t>
      </w:r>
      <w:hyperlink r:id="rId9" w:history="1">
        <w:r w:rsidR="00D01D3F" w:rsidRPr="00397A25">
          <w:rPr>
            <w:rStyle w:val="a5"/>
            <w:rFonts w:ascii="微软雅黑" w:eastAsia="微软雅黑" w:hAnsi="微软雅黑" w:cs="Arial" w:hint="eastAsia"/>
            <w:sz w:val="20"/>
            <w:szCs w:val="20"/>
          </w:rPr>
          <w:t>rachelxu</w:t>
        </w:r>
        <w:r w:rsidR="00D01D3F" w:rsidRPr="00397A25">
          <w:rPr>
            <w:rStyle w:val="a5"/>
            <w:rFonts w:ascii="微软雅黑" w:eastAsia="微软雅黑" w:hAnsi="微软雅黑" w:cs="Arial"/>
            <w:sz w:val="20"/>
            <w:szCs w:val="20"/>
          </w:rPr>
          <w:t>@ringiertrade.com</w:t>
        </w:r>
      </w:hyperlink>
      <w:r w:rsidRPr="002251A4">
        <w:rPr>
          <w:rFonts w:ascii="微软雅黑" w:eastAsia="微软雅黑" w:hAnsi="微软雅黑" w:cs="Arial" w:hint="eastAsia"/>
          <w:sz w:val="20"/>
          <w:szCs w:val="20"/>
        </w:rPr>
        <w:t>：</w:t>
      </w:r>
    </w:p>
    <w:p w:rsidR="00B8290A" w:rsidRPr="002251A4" w:rsidRDefault="00B8290A" w:rsidP="00B8290A">
      <w:pPr>
        <w:numPr>
          <w:ilvl w:val="1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参评报名表（请务必完整、详细、准确填写，尤其是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参评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产品的推出年份</w:t>
      </w:r>
      <w:r w:rsidR="002251A4" w:rsidRPr="002251A4">
        <w:rPr>
          <w:rFonts w:ascii="微软雅黑" w:eastAsia="微软雅黑" w:hAnsi="微软雅黑" w:cs="Arial" w:hint="eastAsia"/>
          <w:sz w:val="20"/>
          <w:szCs w:val="20"/>
        </w:rPr>
        <w:t>)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；</w:t>
      </w:r>
      <w:r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如果该信息缺失，将被视作无效</w:t>
      </w:r>
      <w:r w:rsidR="007F5B30"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参评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）；</w:t>
      </w:r>
    </w:p>
    <w:p w:rsidR="00B8290A" w:rsidRPr="002251A4" w:rsidRDefault="00B8290A" w:rsidP="00B8290A">
      <w:pPr>
        <w:numPr>
          <w:ilvl w:val="1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相关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产品安全性及</w:t>
      </w:r>
      <w:r w:rsidRPr="002251A4">
        <w:rPr>
          <w:rFonts w:ascii="微软雅黑" w:eastAsia="微软雅黑" w:hAnsi="微软雅黑" w:cs="Arial"/>
          <w:sz w:val="20"/>
          <w:szCs w:val="20"/>
        </w:rPr>
        <w:t>功效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性的</w:t>
      </w:r>
      <w:r w:rsidR="00911EFE" w:rsidRPr="002251A4">
        <w:rPr>
          <w:rFonts w:ascii="微软雅黑" w:eastAsia="微软雅黑" w:hAnsi="微软雅黑" w:cs="Arial" w:hint="eastAsia"/>
          <w:sz w:val="20"/>
          <w:szCs w:val="20"/>
        </w:rPr>
        <w:t>测试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报告</w:t>
      </w:r>
      <w:r w:rsidR="00911EFE" w:rsidRPr="002251A4">
        <w:rPr>
          <w:rFonts w:ascii="微软雅黑" w:eastAsia="微软雅黑" w:hAnsi="微软雅黑" w:cs="Arial" w:hint="eastAsia"/>
          <w:sz w:val="20"/>
          <w:szCs w:val="20"/>
        </w:rPr>
        <w:t>及数据</w:t>
      </w:r>
      <w:r w:rsidR="00C24C39" w:rsidRPr="002251A4">
        <w:rPr>
          <w:rFonts w:ascii="微软雅黑" w:eastAsia="微软雅黑" w:hAnsi="微软雅黑" w:cs="Arial" w:hint="eastAsia"/>
          <w:color w:val="000000" w:themeColor="text1"/>
          <w:sz w:val="20"/>
          <w:szCs w:val="20"/>
        </w:rPr>
        <w:t>（</w:t>
      </w:r>
      <w:r w:rsidRPr="002251A4">
        <w:rPr>
          <w:rFonts w:ascii="微软雅黑" w:eastAsia="微软雅黑" w:hAnsi="微软雅黑" w:cs="Arial" w:hint="eastAsia"/>
          <w:b/>
          <w:color w:val="FF0000"/>
          <w:sz w:val="20"/>
          <w:szCs w:val="20"/>
        </w:rPr>
        <w:t>内容摘要请务必以中文填写</w:t>
      </w:r>
      <w:r w:rsidR="00C24C39" w:rsidRPr="002251A4">
        <w:rPr>
          <w:rFonts w:ascii="微软雅黑" w:eastAsia="微软雅黑" w:hAnsi="微软雅黑" w:cs="Arial" w:hint="eastAsia"/>
          <w:color w:val="000000" w:themeColor="text1"/>
          <w:sz w:val="20"/>
          <w:szCs w:val="20"/>
        </w:rPr>
        <w:t>）；</w:t>
      </w:r>
    </w:p>
    <w:p w:rsidR="00B8290A" w:rsidRPr="002251A4" w:rsidRDefault="00B8290A" w:rsidP="00B8290A">
      <w:pPr>
        <w:numPr>
          <w:ilvl w:val="1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若有产品英文扼要介绍请一并提供；</w:t>
      </w:r>
    </w:p>
    <w:p w:rsidR="002251A4" w:rsidRPr="00665BCF" w:rsidRDefault="005F282E" w:rsidP="002251A4">
      <w:pPr>
        <w:numPr>
          <w:ilvl w:val="1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bookmarkStart w:id="1" w:name="OLE_LINK3"/>
      <w:bookmarkStart w:id="2" w:name="OLE_LINK4"/>
      <w:r w:rsidRPr="002251A4">
        <w:rPr>
          <w:rFonts w:ascii="微软雅黑" w:eastAsia="微软雅黑" w:hAnsi="微软雅黑" w:cs="Arial" w:hint="eastAsia"/>
          <w:sz w:val="20"/>
          <w:szCs w:val="20"/>
        </w:rPr>
        <w:t>获奖产品由</w:t>
      </w:r>
      <w:r w:rsidR="00202265" w:rsidRPr="002251A4">
        <w:rPr>
          <w:rFonts w:ascii="微软雅黑" w:eastAsia="微软雅黑" w:hAnsi="微软雅黑" w:cs="Arial" w:hint="eastAsia"/>
          <w:sz w:val="20"/>
          <w:szCs w:val="20"/>
        </w:rPr>
        <w:t>评委团</w:t>
      </w:r>
      <w:r w:rsidRPr="002251A4">
        <w:rPr>
          <w:rFonts w:ascii="微软雅黑" w:eastAsia="微软雅黑" w:hAnsi="微软雅黑" w:cs="Arial"/>
          <w:sz w:val="20"/>
          <w:szCs w:val="20"/>
        </w:rPr>
        <w:t>评</w:t>
      </w:r>
      <w:r w:rsidRPr="002251A4">
        <w:rPr>
          <w:rFonts w:ascii="微软雅黑" w:eastAsia="微软雅黑" w:hAnsi="微软雅黑" w:cs="Arial" w:hint="eastAsia"/>
          <w:sz w:val="20"/>
          <w:szCs w:val="20"/>
        </w:rPr>
        <w:t>选</w:t>
      </w:r>
      <w:r w:rsidR="00BD50AF" w:rsidRPr="002251A4">
        <w:rPr>
          <w:rFonts w:ascii="微软雅黑" w:eastAsia="微软雅黑" w:hAnsi="微软雅黑" w:cs="Arial" w:hint="eastAsia"/>
          <w:sz w:val="20"/>
          <w:szCs w:val="20"/>
        </w:rPr>
        <w:t>（占70%）和用户网络投票（占30%）共同评选出</w:t>
      </w:r>
      <w:r w:rsidR="00F65E8F" w:rsidRPr="002251A4">
        <w:rPr>
          <w:rFonts w:ascii="微软雅黑" w:eastAsia="微软雅黑" w:hAnsi="微软雅黑" w:cs="Arial" w:hint="eastAsia"/>
          <w:sz w:val="20"/>
          <w:szCs w:val="20"/>
        </w:rPr>
        <w:t>。</w:t>
      </w:r>
      <w:r w:rsidR="008B721B" w:rsidRPr="002251A4">
        <w:rPr>
          <w:rFonts w:ascii="微软雅黑" w:eastAsia="微软雅黑" w:hAnsi="微软雅黑" w:cs="Arial" w:hint="eastAsia"/>
          <w:sz w:val="20"/>
          <w:szCs w:val="20"/>
        </w:rPr>
        <w:t>评委团成员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来自</w:t>
      </w:r>
      <w:r w:rsidR="008B721B" w:rsidRPr="002251A4">
        <w:rPr>
          <w:rFonts w:ascii="微软雅黑" w:eastAsia="微软雅黑" w:hAnsi="微软雅黑" w:cs="Arial" w:hint="eastAsia"/>
          <w:sz w:val="20"/>
          <w:szCs w:val="20"/>
        </w:rPr>
        <w:t>行业协会、高等</w:t>
      </w:r>
      <w:r w:rsidR="00202265" w:rsidRPr="002251A4">
        <w:rPr>
          <w:rFonts w:ascii="微软雅黑" w:eastAsia="微软雅黑" w:hAnsi="微软雅黑" w:cs="Arial" w:hint="eastAsia"/>
          <w:sz w:val="20"/>
          <w:szCs w:val="20"/>
        </w:rPr>
        <w:t>院校、</w:t>
      </w:r>
      <w:r w:rsidR="008B721B" w:rsidRPr="002251A4">
        <w:rPr>
          <w:rFonts w:ascii="微软雅黑" w:eastAsia="微软雅黑" w:hAnsi="微软雅黑" w:cs="Arial" w:hint="eastAsia"/>
          <w:sz w:val="20"/>
          <w:szCs w:val="20"/>
        </w:rPr>
        <w:t>科研机构和</w:t>
      </w:r>
      <w:r w:rsidR="00F65E8F" w:rsidRPr="002251A4">
        <w:rPr>
          <w:rFonts w:ascii="微软雅黑" w:eastAsia="微软雅黑" w:hAnsi="微软雅黑" w:cs="Arial" w:hint="eastAsia"/>
          <w:sz w:val="20"/>
          <w:szCs w:val="20"/>
        </w:rPr>
        <w:t>行业知名用户企业；</w:t>
      </w:r>
    </w:p>
    <w:p w:rsidR="00E553E3" w:rsidRPr="002251A4" w:rsidRDefault="00E553E3" w:rsidP="002251A4">
      <w:pPr>
        <w:numPr>
          <w:ilvl w:val="1"/>
          <w:numId w:val="1"/>
        </w:numPr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 w:hint="eastAsia"/>
          <w:sz w:val="20"/>
          <w:szCs w:val="20"/>
        </w:rPr>
        <w:t>今年报名的产品需要符合以下标准：</w:t>
      </w:r>
    </w:p>
    <w:p w:rsidR="00E553E3" w:rsidRPr="002251A4" w:rsidRDefault="00E553E3" w:rsidP="002251A4">
      <w:pPr>
        <w:numPr>
          <w:ilvl w:val="2"/>
          <w:numId w:val="1"/>
        </w:numPr>
        <w:spacing w:line="240" w:lineRule="atLeast"/>
        <w:ind w:left="1196" w:hanging="357"/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安全性：有安全评估报告并有相关数据报告资料支持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；</w:t>
      </w:r>
    </w:p>
    <w:p w:rsidR="00E553E3" w:rsidRPr="002251A4" w:rsidRDefault="00E553E3" w:rsidP="002251A4">
      <w:pPr>
        <w:numPr>
          <w:ilvl w:val="2"/>
          <w:numId w:val="1"/>
        </w:numPr>
        <w:spacing w:line="240" w:lineRule="atLeast"/>
        <w:ind w:left="1196" w:hanging="357"/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功效/性能</w:t>
      </w:r>
      <w:r w:rsidR="00B6088E" w:rsidRPr="002251A4">
        <w:rPr>
          <w:rFonts w:ascii="微软雅黑" w:eastAsia="微软雅黑" w:hAnsi="微软雅黑" w:cs="Arial" w:hint="eastAsia"/>
          <w:sz w:val="20"/>
          <w:szCs w:val="20"/>
        </w:rPr>
        <w:t>：</w:t>
      </w:r>
      <w:r w:rsidRPr="002251A4">
        <w:rPr>
          <w:rFonts w:ascii="微软雅黑" w:eastAsia="微软雅黑" w:hAnsi="微软雅黑" w:cs="Arial"/>
          <w:sz w:val="20"/>
          <w:szCs w:val="20"/>
        </w:rPr>
        <w:t>或超越</w:t>
      </w:r>
      <w:r w:rsidR="006B597A" w:rsidRPr="002251A4">
        <w:rPr>
          <w:rFonts w:ascii="微软雅黑" w:eastAsia="微软雅黑" w:hAnsi="微软雅黑" w:cs="Arial"/>
          <w:sz w:val="20"/>
          <w:szCs w:val="20"/>
        </w:rPr>
        <w:t>其</w:t>
      </w:r>
      <w:r w:rsidR="006B597A" w:rsidRPr="002251A4">
        <w:rPr>
          <w:rFonts w:ascii="微软雅黑" w:eastAsia="微软雅黑" w:hAnsi="微软雅黑" w:cs="Arial" w:hint="eastAsia"/>
          <w:sz w:val="20"/>
          <w:szCs w:val="20"/>
        </w:rPr>
        <w:t>他</w:t>
      </w:r>
      <w:r w:rsidRPr="002251A4">
        <w:rPr>
          <w:rFonts w:ascii="微软雅黑" w:eastAsia="微软雅黑" w:hAnsi="微软雅黑" w:cs="Arial"/>
          <w:sz w:val="20"/>
          <w:szCs w:val="20"/>
        </w:rPr>
        <w:t>同类产品，或属业界首创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，</w:t>
      </w:r>
      <w:r w:rsidRPr="002251A4">
        <w:rPr>
          <w:rFonts w:ascii="微软雅黑" w:eastAsia="微软雅黑" w:hAnsi="微软雅黑" w:cs="Arial"/>
          <w:sz w:val="20"/>
          <w:szCs w:val="20"/>
        </w:rPr>
        <w:t>且都有相关数据报告支持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；</w:t>
      </w:r>
    </w:p>
    <w:p w:rsidR="00E553E3" w:rsidRPr="002251A4" w:rsidRDefault="00E553E3" w:rsidP="002251A4">
      <w:pPr>
        <w:numPr>
          <w:ilvl w:val="2"/>
          <w:numId w:val="1"/>
        </w:numPr>
        <w:spacing w:line="240" w:lineRule="atLeast"/>
        <w:ind w:left="1196" w:hanging="357"/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成本效益</w:t>
      </w:r>
      <w:r w:rsidR="00B6088E" w:rsidRPr="002251A4">
        <w:rPr>
          <w:rFonts w:ascii="微软雅黑" w:eastAsia="微软雅黑" w:hAnsi="微软雅黑" w:cs="Arial" w:hint="eastAsia"/>
          <w:sz w:val="20"/>
          <w:szCs w:val="20"/>
        </w:rPr>
        <w:t>：</w:t>
      </w:r>
      <w:r w:rsidRPr="002251A4">
        <w:rPr>
          <w:rFonts w:ascii="微软雅黑" w:eastAsia="微软雅黑" w:hAnsi="微软雅黑" w:cs="Arial"/>
          <w:sz w:val="20"/>
          <w:szCs w:val="20"/>
        </w:rPr>
        <w:t>高于</w:t>
      </w:r>
      <w:r w:rsidR="00A25396" w:rsidRPr="002251A4">
        <w:rPr>
          <w:rFonts w:ascii="微软雅黑" w:eastAsia="微软雅黑" w:hAnsi="微软雅黑" w:cs="Arial"/>
          <w:sz w:val="20"/>
          <w:szCs w:val="20"/>
        </w:rPr>
        <w:t>其</w:t>
      </w:r>
      <w:r w:rsidR="00A25396" w:rsidRPr="002251A4">
        <w:rPr>
          <w:rFonts w:ascii="微软雅黑" w:eastAsia="微软雅黑" w:hAnsi="微软雅黑" w:cs="Arial" w:hint="eastAsia"/>
          <w:sz w:val="20"/>
          <w:szCs w:val="20"/>
        </w:rPr>
        <w:t>他</w:t>
      </w:r>
      <w:r w:rsidRPr="002251A4">
        <w:rPr>
          <w:rFonts w:ascii="微软雅黑" w:eastAsia="微软雅黑" w:hAnsi="微软雅黑" w:cs="Arial"/>
          <w:sz w:val="20"/>
          <w:szCs w:val="20"/>
        </w:rPr>
        <w:t>同类产品</w:t>
      </w:r>
      <w:r w:rsidR="007F5B30" w:rsidRPr="002251A4">
        <w:rPr>
          <w:rFonts w:ascii="微软雅黑" w:eastAsia="微软雅黑" w:hAnsi="微软雅黑" w:cs="Arial" w:hint="eastAsia"/>
          <w:sz w:val="20"/>
          <w:szCs w:val="20"/>
        </w:rPr>
        <w:t>；</w:t>
      </w:r>
    </w:p>
    <w:p w:rsidR="002251A4" w:rsidRDefault="00E553E3" w:rsidP="002251A4">
      <w:pPr>
        <w:numPr>
          <w:ilvl w:val="2"/>
          <w:numId w:val="1"/>
        </w:numPr>
        <w:spacing w:line="240" w:lineRule="atLeast"/>
        <w:ind w:left="1196" w:hanging="357"/>
        <w:jc w:val="left"/>
        <w:rPr>
          <w:rFonts w:ascii="微软雅黑" w:eastAsia="微软雅黑" w:hAnsi="微软雅黑" w:cs="Arial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绿色/可持续</w:t>
      </w:r>
      <w:r w:rsidR="00B6088E" w:rsidRPr="002251A4">
        <w:rPr>
          <w:rFonts w:ascii="微软雅黑" w:eastAsia="微软雅黑" w:hAnsi="微软雅黑" w:cs="Arial" w:hint="eastAsia"/>
          <w:sz w:val="20"/>
          <w:szCs w:val="20"/>
        </w:rPr>
        <w:t>：</w:t>
      </w:r>
      <w:r w:rsidRPr="002251A4">
        <w:rPr>
          <w:rFonts w:ascii="微软雅黑" w:eastAsia="微软雅黑" w:hAnsi="微软雅黑" w:cs="Arial"/>
          <w:sz w:val="20"/>
          <w:szCs w:val="20"/>
        </w:rPr>
        <w:t>从原料采购、生产加工到产品最终处理的各环节采用可持续的方式/技术，并有相关</w:t>
      </w:r>
    </w:p>
    <w:p w:rsidR="002251A4" w:rsidRDefault="00E553E3" w:rsidP="002251A4">
      <w:pPr>
        <w:spacing w:line="240" w:lineRule="atLeast"/>
        <w:ind w:left="1196"/>
        <w:jc w:val="left"/>
        <w:rPr>
          <w:rFonts w:ascii="微软雅黑" w:eastAsia="微软雅黑" w:hAnsi="微软雅黑" w:cs="Arial" w:hint="eastAsia"/>
          <w:sz w:val="20"/>
          <w:szCs w:val="20"/>
        </w:rPr>
      </w:pPr>
      <w:r w:rsidRPr="002251A4">
        <w:rPr>
          <w:rFonts w:ascii="微软雅黑" w:eastAsia="微软雅黑" w:hAnsi="微软雅黑" w:cs="Arial"/>
          <w:sz w:val="20"/>
          <w:szCs w:val="20"/>
        </w:rPr>
        <w:t>数据/报告/证书支持</w:t>
      </w:r>
      <w:bookmarkEnd w:id="1"/>
      <w:bookmarkEnd w:id="2"/>
    </w:p>
    <w:p w:rsidR="008168BC" w:rsidRPr="002251A4" w:rsidRDefault="008168BC" w:rsidP="002251A4">
      <w:pPr>
        <w:spacing w:line="240" w:lineRule="atLeast"/>
        <w:ind w:left="1196"/>
        <w:jc w:val="left"/>
        <w:rPr>
          <w:rFonts w:ascii="微软雅黑" w:eastAsia="微软雅黑" w:hAnsi="微软雅黑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2"/>
        <w:gridCol w:w="1998"/>
        <w:gridCol w:w="2763"/>
      </w:tblGrid>
      <w:tr w:rsidR="0093623C" w:rsidRPr="0093623C" w:rsidTr="00904DA3">
        <w:trPr>
          <w:trHeight w:val="454"/>
          <w:jc w:val="center"/>
        </w:trPr>
        <w:tc>
          <w:tcPr>
            <w:tcW w:w="9968" w:type="dxa"/>
            <w:gridSpan w:val="4"/>
            <w:shd w:val="clear" w:color="auto" w:fill="404040"/>
            <w:noWrap/>
            <w:vAlign w:val="center"/>
          </w:tcPr>
          <w:p w:rsidR="0093623C" w:rsidRPr="00942C21" w:rsidRDefault="0093623C" w:rsidP="0093623C">
            <w:pPr>
              <w:widowControl/>
              <w:rPr>
                <w:rFonts w:ascii="Arial" w:hAnsi="宋体" w:cs="Arial"/>
                <w:b/>
                <w:color w:val="FFFFFF"/>
                <w:kern w:val="0"/>
                <w:sz w:val="24"/>
              </w:rPr>
            </w:pPr>
            <w:r w:rsidRPr="00942C21">
              <w:rPr>
                <w:rFonts w:ascii="Arial" w:hAnsi="宋体" w:cs="Arial" w:hint="eastAsia"/>
                <w:b/>
                <w:color w:val="FFFFFF"/>
                <w:kern w:val="0"/>
                <w:sz w:val="24"/>
              </w:rPr>
              <w:lastRenderedPageBreak/>
              <w:t>参评企业信息</w:t>
            </w:r>
          </w:p>
        </w:tc>
      </w:tr>
      <w:tr w:rsidR="00381DB0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381DB0" w:rsidRPr="0093623C" w:rsidRDefault="00381DB0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公司名称（中文）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381DB0" w:rsidRPr="0093623C" w:rsidRDefault="00381DB0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81DB0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381DB0" w:rsidRPr="0093623C" w:rsidRDefault="00381DB0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公司名称（英文）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381DB0" w:rsidRPr="0093623C" w:rsidRDefault="00381DB0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07064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C07064" w:rsidRPr="0093623C" w:rsidRDefault="00C07064" w:rsidP="00100C39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公司</w:t>
            </w: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地址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C07064" w:rsidRPr="0093623C" w:rsidRDefault="00C07064" w:rsidP="00100C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D7456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电话（注明区号）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传真（注明区号）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</w:tr>
      <w:tr w:rsidR="002C28EA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2C28EA" w:rsidRPr="00CE470C" w:rsidRDefault="00751C9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公司邮编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2C28EA" w:rsidRPr="00CE470C" w:rsidRDefault="002C28EA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7017A2" w:rsidRPr="00CE470C" w:rsidRDefault="002C28EA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CE470C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网址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2C28EA" w:rsidRPr="00890257" w:rsidRDefault="002C28EA" w:rsidP="00890257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D7456" w:rsidRPr="0093623C" w:rsidTr="00904DA3">
        <w:trPr>
          <w:trHeight w:val="454"/>
          <w:jc w:val="center"/>
        </w:trPr>
        <w:tc>
          <w:tcPr>
            <w:tcW w:w="9968" w:type="dxa"/>
            <w:gridSpan w:val="4"/>
            <w:shd w:val="clear" w:color="auto" w:fill="404040"/>
            <w:noWrap/>
            <w:vAlign w:val="center"/>
          </w:tcPr>
          <w:p w:rsidR="004D7456" w:rsidRPr="00942C21" w:rsidRDefault="004D7456" w:rsidP="00C9122A">
            <w:pPr>
              <w:widowControl/>
              <w:jc w:val="left"/>
              <w:rPr>
                <w:rFonts w:ascii="Arial" w:hAnsi="Arial" w:cs="Arial"/>
                <w:b/>
                <w:color w:val="FFFFFF"/>
                <w:kern w:val="0"/>
                <w:sz w:val="24"/>
              </w:rPr>
            </w:pPr>
            <w:r w:rsidRPr="004D7456">
              <w:rPr>
                <w:rFonts w:ascii="Arial" w:hAnsi="Arial" w:cs="Arial"/>
                <w:b/>
                <w:color w:val="FFFFFF"/>
                <w:kern w:val="0"/>
                <w:sz w:val="24"/>
              </w:rPr>
              <w:t>参赛事宜</w:t>
            </w:r>
            <w:r w:rsidRPr="004D7456">
              <w:rPr>
                <w:rFonts w:ascii="Arial" w:hAnsi="Arial" w:cs="Arial" w:hint="eastAsia"/>
                <w:b/>
                <w:color w:val="FFFFFF"/>
                <w:kern w:val="0"/>
                <w:sz w:val="24"/>
              </w:rPr>
              <w:t>联络信息</w:t>
            </w:r>
          </w:p>
        </w:tc>
      </w:tr>
      <w:tr w:rsidR="004D7456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4D7456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联系</w:t>
            </w:r>
            <w:r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人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职务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D7456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</w:tr>
      <w:tr w:rsidR="00C07064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C07064" w:rsidRPr="004D7456" w:rsidRDefault="004D7456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联系电话</w:t>
            </w:r>
            <w:r w:rsidR="000450EF" w:rsidRPr="004D7456">
              <w:rPr>
                <w:rFonts w:ascii="Arial" w:hAnsi="宋体" w:cs="Arial"/>
                <w:b/>
                <w:kern w:val="0"/>
                <w:sz w:val="20"/>
                <w:szCs w:val="20"/>
              </w:rPr>
              <w:t>（注明区号）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C07064" w:rsidRPr="004D7456" w:rsidRDefault="00C07064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C07064" w:rsidRPr="004D7456" w:rsidRDefault="00CE470C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Email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C07064" w:rsidRPr="004D7456" w:rsidRDefault="00C07064" w:rsidP="0093623C">
            <w:pPr>
              <w:widowControl/>
              <w:jc w:val="left"/>
              <w:rPr>
                <w:rFonts w:ascii="Arial" w:hAnsi="宋体" w:cs="Arial"/>
                <w:b/>
                <w:kern w:val="0"/>
                <w:sz w:val="20"/>
                <w:szCs w:val="20"/>
              </w:rPr>
            </w:pPr>
          </w:p>
        </w:tc>
      </w:tr>
      <w:tr w:rsidR="00C07064" w:rsidRPr="0093623C" w:rsidTr="00904DA3">
        <w:trPr>
          <w:trHeight w:val="454"/>
          <w:jc w:val="center"/>
        </w:trPr>
        <w:tc>
          <w:tcPr>
            <w:tcW w:w="9968" w:type="dxa"/>
            <w:gridSpan w:val="4"/>
            <w:shd w:val="clear" w:color="auto" w:fill="404040"/>
            <w:noWrap/>
            <w:vAlign w:val="center"/>
          </w:tcPr>
          <w:p w:rsidR="00C07064" w:rsidRPr="00942C21" w:rsidRDefault="00C07064" w:rsidP="0093623C">
            <w:pPr>
              <w:widowControl/>
              <w:jc w:val="left"/>
              <w:rPr>
                <w:rFonts w:ascii="Arial" w:hAnsi="Arial" w:cs="Arial"/>
                <w:b/>
                <w:color w:val="FFFFFF"/>
                <w:kern w:val="0"/>
                <w:sz w:val="24"/>
              </w:rPr>
            </w:pPr>
            <w:bookmarkStart w:id="3" w:name="OLE_LINK1"/>
            <w:bookmarkStart w:id="4" w:name="OLE_LINK2"/>
            <w:r w:rsidRPr="00942C21">
              <w:rPr>
                <w:rFonts w:ascii="Arial" w:hAnsi="Arial" w:cs="Arial" w:hint="eastAsia"/>
                <w:b/>
                <w:color w:val="FFFFFF"/>
                <w:kern w:val="0"/>
                <w:sz w:val="24"/>
              </w:rPr>
              <w:t>参评产品信息</w:t>
            </w:r>
          </w:p>
        </w:tc>
      </w:tr>
      <w:bookmarkEnd w:id="3"/>
      <w:bookmarkEnd w:id="4"/>
      <w:tr w:rsidR="00C07064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C07064" w:rsidRPr="0093623C" w:rsidRDefault="00C07064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参</w:t>
            </w:r>
            <w:r w:rsidRPr="0093623C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评</w:t>
            </w: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产品</w:t>
            </w:r>
            <w:r w:rsidRPr="0093623C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名称</w:t>
            </w: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（中文）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C07064" w:rsidRPr="00890257" w:rsidRDefault="00C07064" w:rsidP="0093623C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C07064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C07064" w:rsidRPr="0093623C" w:rsidRDefault="00C07064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参</w:t>
            </w:r>
            <w:r w:rsidRPr="0093623C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评</w:t>
            </w: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产品</w:t>
            </w:r>
            <w:r w:rsidRPr="0093623C"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名称</w:t>
            </w: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（英文）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C07064" w:rsidRPr="0093623C" w:rsidRDefault="00C07064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07064" w:rsidRPr="0093623C" w:rsidTr="005F7AF7">
        <w:trPr>
          <w:trHeight w:val="397"/>
          <w:jc w:val="center"/>
        </w:trPr>
        <w:tc>
          <w:tcPr>
            <w:tcW w:w="2235" w:type="dxa"/>
            <w:shd w:val="clear" w:color="auto" w:fill="auto"/>
            <w:noWrap/>
            <w:vAlign w:val="center"/>
          </w:tcPr>
          <w:p w:rsidR="00C07064" w:rsidRPr="0093623C" w:rsidRDefault="00C07064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3623C">
              <w:rPr>
                <w:rFonts w:ascii="Arial" w:hAnsi="宋体" w:cs="Arial"/>
                <w:b/>
                <w:kern w:val="0"/>
                <w:sz w:val="20"/>
                <w:szCs w:val="20"/>
              </w:rPr>
              <w:t>产品推出年份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C07064" w:rsidRPr="0093623C" w:rsidRDefault="00C07064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F0C79" w:rsidRPr="0093623C" w:rsidTr="005F7AF7">
        <w:trPr>
          <w:trHeight w:val="340"/>
          <w:jc w:val="center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:rsidR="004F0C79" w:rsidRPr="004A75D3" w:rsidRDefault="00C8678C" w:rsidP="0093623C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bookmarkStart w:id="5" w:name="_Hlk436834582"/>
            <w:r>
              <w:rPr>
                <w:rFonts w:ascii="Arial" w:hAnsi="宋体" w:cs="Arial"/>
                <w:b/>
                <w:kern w:val="0"/>
                <w:sz w:val="20"/>
                <w:szCs w:val="20"/>
              </w:rPr>
              <w:t>产品类型（</w:t>
            </w:r>
            <w:r>
              <w:rPr>
                <w:rFonts w:ascii="Arial" w:hAnsi="宋体" w:cs="Arial" w:hint="eastAsia"/>
                <w:b/>
                <w:kern w:val="0"/>
                <w:sz w:val="20"/>
                <w:szCs w:val="20"/>
              </w:rPr>
              <w:t>每项产品请选择一项类别</w:t>
            </w:r>
            <w:r w:rsidR="004F0C79" w:rsidRPr="004A75D3">
              <w:rPr>
                <w:rFonts w:ascii="Arial" w:hAnsi="宋体" w:cs="Arial"/>
                <w:b/>
                <w:kern w:val="0"/>
                <w:sz w:val="20"/>
                <w:szCs w:val="20"/>
              </w:rPr>
              <w:t>）</w:t>
            </w:r>
          </w:p>
          <w:p w:rsidR="004F0C79" w:rsidRPr="0093623C" w:rsidRDefault="004F0C79" w:rsidP="0093623C">
            <w:pPr>
              <w:widowControl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A75D3">
              <w:rPr>
                <w:rFonts w:ascii="Arial" w:cs="Arial"/>
                <w:b/>
                <w:sz w:val="20"/>
                <w:szCs w:val="20"/>
              </w:rPr>
              <w:t>请在相关的类别前用</w:t>
            </w:r>
            <w:r w:rsidRPr="004A75D3">
              <w:rPr>
                <w:rFonts w:ascii="Arial" w:hAnsi="Arial" w:cs="Arial"/>
                <w:b/>
                <w:sz w:val="20"/>
                <w:szCs w:val="20"/>
              </w:rPr>
              <w:t>“√”</w:t>
            </w:r>
            <w:r w:rsidRPr="004A75D3">
              <w:rPr>
                <w:rFonts w:ascii="Arial" w:cs="Arial"/>
                <w:b/>
                <w:sz w:val="20"/>
                <w:szCs w:val="20"/>
              </w:rPr>
              <w:t>表示</w:t>
            </w:r>
            <w:r w:rsidRPr="0093623C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4F0C79" w:rsidRPr="005F7AF7" w:rsidRDefault="004F0C79" w:rsidP="00C07064">
            <w:pPr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F7AF7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功效性配料</w:t>
            </w:r>
          </w:p>
          <w:p w:rsidR="0088030E" w:rsidRPr="005F7AF7" w:rsidRDefault="002D67A1" w:rsidP="00673E0A">
            <w:pPr>
              <w:widowControl/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彩妆</w:t>
            </w:r>
            <w:r w:rsidR="001B11C0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香料</w:t>
            </w:r>
            <w:r w:rsidR="00F74A36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A84CFE" w:rsidRPr="005F7AF7">
              <w:rPr>
                <w:rFonts w:ascii="Arial" w:hAnsi="Arial" w:cs="Arial"/>
                <w:sz w:val="24"/>
              </w:rPr>
              <w:t>□</w:t>
            </w:r>
            <w:r w:rsidR="00A84CFE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口腔护理</w:t>
            </w:r>
            <w:r w:rsidR="00F74A36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A84CFE" w:rsidRPr="005F7AF7">
              <w:rPr>
                <w:rFonts w:ascii="Arial" w:hAnsi="Arial" w:cs="Arial"/>
                <w:sz w:val="24"/>
              </w:rPr>
              <w:t>□</w:t>
            </w:r>
            <w:r w:rsidR="00A84CFE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护肤</w:t>
            </w:r>
            <w:r w:rsidR="00F74A36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4E47D7" w:rsidRPr="005F7AF7">
              <w:rPr>
                <w:rFonts w:ascii="Arial" w:hAnsi="Arial" w:cs="Arial"/>
                <w:sz w:val="24"/>
              </w:rPr>
              <w:t>□</w:t>
            </w:r>
            <w:r w:rsidR="004E47D7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抗衰老</w:t>
            </w:r>
            <w:r w:rsidR="0088030E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4E47D7" w:rsidRPr="005F7AF7">
              <w:rPr>
                <w:rFonts w:ascii="Arial" w:hAnsi="Arial" w:cs="Arial"/>
                <w:sz w:val="24"/>
              </w:rPr>
              <w:t>□</w:t>
            </w:r>
            <w:r w:rsidR="004E47D7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防晒</w:t>
            </w:r>
          </w:p>
          <w:p w:rsidR="004F0C79" w:rsidRPr="005F7AF7" w:rsidRDefault="004E47D7" w:rsidP="008331A2">
            <w:pPr>
              <w:widowControl/>
              <w:shd w:val="clear" w:color="auto" w:fill="FFFFFF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="008331A2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头发</w:t>
            </w:r>
            <w:r w:rsidR="0088030E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/</w:t>
            </w:r>
            <w:r w:rsidR="0088030E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头皮护理</w:t>
            </w:r>
            <w:r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5B5F9A" w:rsidRPr="005F7AF7">
              <w:rPr>
                <w:rFonts w:ascii="Arial" w:hAnsi="Arial" w:cs="Arial"/>
                <w:sz w:val="24"/>
              </w:rPr>
              <w:t>□</w:t>
            </w:r>
            <w:r w:rsidR="005B5F9A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个人清洁</w:t>
            </w:r>
            <w:r w:rsidR="00176A36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4F0C79" w:rsidRPr="005F7AF7">
              <w:rPr>
                <w:rFonts w:ascii="Arial" w:hAnsi="Arial" w:cs="Arial"/>
                <w:sz w:val="24"/>
              </w:rPr>
              <w:t>□</w:t>
            </w:r>
            <w:r w:rsidR="00CD4C1C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抗污染</w:t>
            </w:r>
            <w:r w:rsidR="00CD4C1C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CD4C1C" w:rsidRPr="005F7AF7">
              <w:rPr>
                <w:rFonts w:ascii="Arial" w:hAnsi="Arial" w:cs="Arial"/>
                <w:sz w:val="24"/>
              </w:rPr>
              <w:t>□</w:t>
            </w:r>
            <w:r w:rsidR="004F0C79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其他功效性配料</w:t>
            </w:r>
          </w:p>
        </w:tc>
      </w:tr>
      <w:tr w:rsidR="004F0C79" w:rsidRPr="0093623C" w:rsidTr="005F7AF7">
        <w:trPr>
          <w:trHeight w:val="340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4F0C79" w:rsidRPr="0093623C" w:rsidRDefault="004F0C79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4F0C79" w:rsidRPr="005F7AF7" w:rsidRDefault="004F0C79" w:rsidP="00BC60D0">
            <w:pPr>
              <w:widowControl/>
              <w:shd w:val="clear" w:color="auto" w:fill="FFFFFF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F7AF7">
              <w:rPr>
                <w:rFonts w:ascii="Arial" w:hAnsi="Arial" w:cs="Arial" w:hint="eastAsia"/>
                <w:b/>
                <w:sz w:val="20"/>
                <w:szCs w:val="20"/>
              </w:rPr>
              <w:t>功能性配料</w:t>
            </w:r>
          </w:p>
          <w:p w:rsidR="00DE7BBC" w:rsidRPr="005F7AF7" w:rsidRDefault="008A34C4" w:rsidP="00875979">
            <w:pPr>
              <w:pStyle w:val="a7"/>
              <w:widowControl/>
              <w:shd w:val="clear" w:color="auto" w:fill="FFFFFF"/>
              <w:ind w:firstLineChars="0" w:firstLine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表活</w:t>
            </w:r>
            <w:r w:rsidR="00A3362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67093B" w:rsidRPr="005F7AF7">
              <w:rPr>
                <w:rFonts w:ascii="Arial" w:hAnsi="Arial" w:cs="Arial"/>
                <w:sz w:val="24"/>
              </w:rPr>
              <w:t>□</w:t>
            </w:r>
            <w:r w:rsidR="0067093B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增稠</w:t>
            </w:r>
            <w:r w:rsidR="000369C0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0369C0" w:rsidRPr="005F7AF7">
              <w:rPr>
                <w:rFonts w:ascii="Arial" w:hAnsi="Arial" w:cs="Arial"/>
                <w:sz w:val="24"/>
              </w:rPr>
              <w:t>□</w:t>
            </w:r>
            <w:r w:rsidR="000369C0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流变</w:t>
            </w:r>
            <w:r w:rsidR="00A3362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133988" w:rsidRPr="005F7AF7">
              <w:rPr>
                <w:rFonts w:ascii="Arial" w:hAnsi="Arial" w:cs="Arial"/>
                <w:sz w:val="24"/>
              </w:rPr>
              <w:t>□</w:t>
            </w:r>
            <w:r w:rsidR="0013398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软化</w:t>
            </w:r>
            <w:r w:rsidR="0013398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A33628" w:rsidRPr="005F7AF7">
              <w:rPr>
                <w:rFonts w:ascii="Arial" w:hAnsi="Arial" w:cs="Arial"/>
                <w:sz w:val="24"/>
              </w:rPr>
              <w:t>□</w:t>
            </w:r>
            <w:r w:rsidR="00A33628" w:rsidRPr="005F7AF7">
              <w:rPr>
                <w:rFonts w:ascii="Arial" w:hAnsi="Arial" w:cs="Arial" w:hint="eastAsia"/>
                <w:sz w:val="20"/>
                <w:szCs w:val="20"/>
              </w:rPr>
              <w:t>乳化</w:t>
            </w:r>
            <w:r w:rsidR="00133988"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133988" w:rsidRPr="005F7AF7">
              <w:rPr>
                <w:rFonts w:ascii="Arial" w:hAnsi="Arial" w:cs="Arial"/>
                <w:sz w:val="24"/>
              </w:rPr>
              <w:t>□</w:t>
            </w:r>
            <w:r w:rsidR="00A3362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稳定</w:t>
            </w:r>
            <w:r w:rsidR="00A33628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DE7BBC" w:rsidRPr="005F7AF7">
              <w:rPr>
                <w:rFonts w:ascii="Arial" w:hAnsi="Arial" w:cs="Arial"/>
                <w:sz w:val="24"/>
              </w:rPr>
              <w:t>□</w:t>
            </w:r>
            <w:r w:rsidR="00DE7BBC" w:rsidRPr="005F7AF7">
              <w:rPr>
                <w:rFonts w:ascii="Arial" w:hAnsi="Arial" w:cs="Arial" w:hint="eastAsia"/>
                <w:sz w:val="20"/>
                <w:szCs w:val="20"/>
              </w:rPr>
              <w:t>着色</w:t>
            </w:r>
            <w:r w:rsidR="00DE7BBC"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4F0C79" w:rsidRPr="005F7AF7">
              <w:rPr>
                <w:rFonts w:ascii="Arial" w:hAnsi="Arial" w:cs="Arial"/>
                <w:sz w:val="24"/>
              </w:rPr>
              <w:t>□</w:t>
            </w:r>
            <w:r w:rsidR="004F0C79" w:rsidRPr="005F7AF7">
              <w:rPr>
                <w:rFonts w:ascii="Arial" w:hAnsi="Arial" w:cs="Arial" w:hint="eastAsia"/>
                <w:sz w:val="20"/>
                <w:szCs w:val="20"/>
              </w:rPr>
              <w:t>感官增进</w:t>
            </w:r>
          </w:p>
          <w:p w:rsidR="004F0C79" w:rsidRPr="005F7AF7" w:rsidRDefault="00875979" w:rsidP="00B1476F">
            <w:pPr>
              <w:pStyle w:val="a7"/>
              <w:widowControl/>
              <w:shd w:val="clear" w:color="auto" w:fill="FFFFFF"/>
              <w:ind w:firstLineChars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防腐</w:t>
            </w:r>
            <w:r w:rsidR="00DE7BBC"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197BB9" w:rsidRPr="005F7AF7">
              <w:rPr>
                <w:rFonts w:ascii="Arial" w:hAnsi="Arial" w:cs="Arial"/>
                <w:sz w:val="24"/>
              </w:rPr>
              <w:t>□</w:t>
            </w:r>
            <w:r w:rsidR="00197BB9" w:rsidRPr="005F7AF7">
              <w:rPr>
                <w:rFonts w:ascii="Arial" w:hAnsi="Arial" w:cs="Arial" w:hint="eastAsia"/>
                <w:sz w:val="20"/>
                <w:szCs w:val="20"/>
              </w:rPr>
              <w:t>清洗体系（温和</w:t>
            </w:r>
            <w:r w:rsidR="00197BB9" w:rsidRPr="005F7AF7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="00197BB9" w:rsidRPr="005F7AF7">
              <w:rPr>
                <w:rFonts w:ascii="Arial" w:hAnsi="Arial" w:cs="Arial" w:hint="eastAsia"/>
                <w:sz w:val="20"/>
                <w:szCs w:val="20"/>
              </w:rPr>
              <w:t>低刺激）</w:t>
            </w:r>
            <w:r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</w:t>
            </w:r>
            <w:r w:rsidR="004F0C79" w:rsidRPr="005F7AF7">
              <w:rPr>
                <w:rFonts w:ascii="Arial" w:hAnsi="Arial" w:cs="Arial"/>
                <w:sz w:val="24"/>
              </w:rPr>
              <w:t>□</w:t>
            </w:r>
            <w:r w:rsidR="004F0C79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传导体系</w:t>
            </w:r>
            <w:r w:rsidR="00B1476F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</w:t>
            </w:r>
            <w:r w:rsidR="00E571C9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="004F0C79" w:rsidRPr="005F7AF7">
              <w:rPr>
                <w:rFonts w:ascii="Arial" w:hAnsi="Arial" w:cs="Arial"/>
                <w:sz w:val="24"/>
              </w:rPr>
              <w:t>□</w:t>
            </w:r>
            <w:r w:rsidR="004F0C79" w:rsidRPr="005F7AF7">
              <w:rPr>
                <w:rFonts w:ascii="Arial" w:hAnsi="Arial" w:cs="Arial" w:hint="eastAsia"/>
                <w:kern w:val="0"/>
                <w:sz w:val="20"/>
                <w:szCs w:val="20"/>
              </w:rPr>
              <w:t>其他功能性配料</w:t>
            </w:r>
          </w:p>
        </w:tc>
      </w:tr>
      <w:tr w:rsidR="004F0C79" w:rsidRPr="0093623C" w:rsidTr="005F7AF7">
        <w:trPr>
          <w:trHeight w:val="39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4F0C79" w:rsidRPr="0093623C" w:rsidRDefault="004F0C79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4F0C79" w:rsidRPr="005F7AF7" w:rsidRDefault="004F0C79" w:rsidP="00596AB2">
            <w:pPr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5F7AF7">
              <w:rPr>
                <w:rFonts w:ascii="Calibri" w:hAnsi="Calibri" w:cs="Calibri" w:hint="eastAsia"/>
                <w:b/>
                <w:sz w:val="20"/>
                <w:szCs w:val="20"/>
                <w:shd w:val="clear" w:color="auto" w:fill="FFFFFF"/>
              </w:rPr>
              <w:t>包装</w:t>
            </w:r>
          </w:p>
          <w:p w:rsidR="004F0C79" w:rsidRPr="005F7AF7" w:rsidRDefault="004F0C79" w:rsidP="00C306C3">
            <w:pPr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包装设备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包装材质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包装设计</w:t>
            </w:r>
          </w:p>
        </w:tc>
      </w:tr>
      <w:tr w:rsidR="004F0C79" w:rsidRPr="00A6263F" w:rsidTr="005F7AF7">
        <w:trPr>
          <w:trHeight w:val="39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4F0C79" w:rsidRPr="0093623C" w:rsidRDefault="004F0C79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4F0C79" w:rsidRPr="005F7AF7" w:rsidRDefault="004F0C79" w:rsidP="00701F9A">
            <w:pPr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5F7AF7">
              <w:rPr>
                <w:rFonts w:ascii="Calibri" w:hAnsi="Calibri" w:cs="Calibri" w:hint="eastAsia"/>
                <w:b/>
                <w:sz w:val="20"/>
                <w:szCs w:val="20"/>
                <w:shd w:val="clear" w:color="auto" w:fill="FFFFFF"/>
              </w:rPr>
              <w:t>测试</w:t>
            </w:r>
          </w:p>
          <w:p w:rsidR="004F0C79" w:rsidRPr="005F7AF7" w:rsidRDefault="004F0C79" w:rsidP="00C306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测试设备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测试技术</w:t>
            </w:r>
          </w:p>
        </w:tc>
      </w:tr>
      <w:tr w:rsidR="00904DA3" w:rsidRPr="00A6263F" w:rsidTr="005F7AF7">
        <w:trPr>
          <w:trHeight w:hRule="exact" w:val="5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04DA3" w:rsidRPr="0093623C" w:rsidRDefault="00904DA3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904DA3" w:rsidRPr="005F7AF7" w:rsidRDefault="00904DA3" w:rsidP="003B25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b/>
                <w:sz w:val="20"/>
                <w:szCs w:val="20"/>
              </w:rPr>
              <w:t>生产加工</w:t>
            </w:r>
          </w:p>
        </w:tc>
      </w:tr>
      <w:tr w:rsidR="004F0C79" w:rsidRPr="00A6263F" w:rsidTr="005F7AF7">
        <w:trPr>
          <w:trHeight w:hRule="exact" w:val="5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4F0C79" w:rsidRPr="0093623C" w:rsidRDefault="004F0C79" w:rsidP="0093623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733" w:type="dxa"/>
            <w:gridSpan w:val="3"/>
            <w:shd w:val="clear" w:color="auto" w:fill="auto"/>
            <w:noWrap/>
            <w:vAlign w:val="center"/>
          </w:tcPr>
          <w:p w:rsidR="005541BE" w:rsidRDefault="004F0C79">
            <w:pPr>
              <w:rPr>
                <w:rFonts w:ascii="Arial" w:hAnsi="Arial" w:cs="Arial"/>
                <w:sz w:val="24"/>
              </w:rPr>
            </w:pPr>
            <w:r w:rsidRPr="005F7AF7">
              <w:rPr>
                <w:rFonts w:ascii="Arial" w:hAnsi="Arial" w:cs="Arial"/>
                <w:sz w:val="24"/>
              </w:rPr>
              <w:t>□</w:t>
            </w:r>
            <w:r w:rsidRPr="005F7AF7">
              <w:rPr>
                <w:rFonts w:ascii="Arial" w:hAnsi="Arial" w:cs="Arial" w:hint="eastAsia"/>
                <w:b/>
                <w:sz w:val="20"/>
                <w:szCs w:val="20"/>
              </w:rPr>
              <w:t>新秀奖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（面向成立</w:t>
            </w:r>
            <w:r w:rsidR="0056782F" w:rsidRPr="005F7AF7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年</w:t>
            </w:r>
            <w:r w:rsidR="0056782F" w:rsidRPr="005F7AF7">
              <w:rPr>
                <w:rFonts w:ascii="Arial" w:hAnsi="Arial" w:cs="Arial" w:hint="eastAsia"/>
                <w:sz w:val="20"/>
                <w:szCs w:val="20"/>
              </w:rPr>
              <w:t>以内的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公司，</w:t>
            </w:r>
            <w:r w:rsidR="00A65069" w:rsidRPr="005F7AF7">
              <w:rPr>
                <w:rFonts w:ascii="Arial" w:hAnsi="Arial" w:cs="Arial" w:hint="eastAsia"/>
                <w:sz w:val="20"/>
                <w:szCs w:val="20"/>
              </w:rPr>
              <w:t>参赛</w:t>
            </w:r>
            <w:r w:rsidR="009E2742" w:rsidRPr="005F7AF7">
              <w:rPr>
                <w:rFonts w:ascii="Arial" w:hAnsi="Arial" w:cs="Arial" w:hint="eastAsia"/>
                <w:sz w:val="20"/>
                <w:szCs w:val="20"/>
              </w:rPr>
              <w:t>类别</w:t>
            </w:r>
            <w:r w:rsidRPr="005F7AF7">
              <w:rPr>
                <w:rFonts w:ascii="Arial" w:hAnsi="Arial" w:cs="Arial" w:hint="eastAsia"/>
                <w:sz w:val="20"/>
                <w:szCs w:val="20"/>
              </w:rPr>
              <w:t>不限）</w:t>
            </w:r>
          </w:p>
        </w:tc>
      </w:tr>
      <w:bookmarkEnd w:id="5"/>
    </w:tbl>
    <w:p w:rsidR="00096543" w:rsidRDefault="00096543" w:rsidP="00C07064">
      <w:pPr>
        <w:jc w:val="left"/>
        <w:rPr>
          <w:rFonts w:ascii="Arial" w:cs="Arial"/>
          <w:b/>
          <w:sz w:val="24"/>
        </w:rPr>
      </w:pP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33"/>
      </w:tblGrid>
      <w:tr w:rsidR="00C07064" w:rsidRPr="00C75B4B" w:rsidTr="007E3C9D">
        <w:trPr>
          <w:trHeight w:val="8075"/>
          <w:jc w:val="center"/>
        </w:trPr>
        <w:tc>
          <w:tcPr>
            <w:tcW w:w="1121" w:type="pct"/>
            <w:shd w:val="clear" w:color="auto" w:fill="auto"/>
            <w:vAlign w:val="center"/>
          </w:tcPr>
          <w:p w:rsidR="00C07064" w:rsidRPr="00C07064" w:rsidRDefault="00C07064" w:rsidP="00100C39">
            <w:pPr>
              <w:widowControl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C07064">
              <w:rPr>
                <w:rFonts w:ascii="Arial" w:hAnsi="宋体" w:cs="Arial"/>
                <w:b/>
                <w:kern w:val="0"/>
                <w:sz w:val="18"/>
                <w:szCs w:val="18"/>
              </w:rPr>
              <w:lastRenderedPageBreak/>
              <w:t>产品</w:t>
            </w:r>
            <w:r w:rsidR="00783BC5">
              <w:rPr>
                <w:rFonts w:ascii="Arial" w:hAnsi="宋体" w:cs="Arial" w:hint="eastAsia"/>
                <w:b/>
                <w:kern w:val="0"/>
                <w:sz w:val="18"/>
                <w:szCs w:val="18"/>
              </w:rPr>
              <w:t>扼要</w:t>
            </w:r>
            <w:r w:rsidRPr="00C07064">
              <w:rPr>
                <w:rFonts w:ascii="Arial" w:hAnsi="宋体" w:cs="Arial"/>
                <w:b/>
                <w:kern w:val="0"/>
                <w:sz w:val="18"/>
                <w:szCs w:val="18"/>
              </w:rPr>
              <w:t>说明</w:t>
            </w:r>
          </w:p>
          <w:p w:rsidR="00C07064" w:rsidRPr="00C07064" w:rsidRDefault="00C07064" w:rsidP="007E171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（</w:t>
            </w:r>
            <w:r w:rsidR="007E1714">
              <w:rPr>
                <w:rFonts w:ascii="Arial" w:hAnsi="宋体" w:cs="Arial" w:hint="eastAsia"/>
                <w:kern w:val="0"/>
                <w:sz w:val="18"/>
                <w:szCs w:val="18"/>
              </w:rPr>
              <w:t>限</w:t>
            </w:r>
            <w:r w:rsidR="00F23687">
              <w:rPr>
                <w:rFonts w:ascii="Arial" w:hAnsi="宋体" w:cs="Arial" w:hint="eastAsia"/>
                <w:kern w:val="0"/>
                <w:sz w:val="18"/>
                <w:szCs w:val="18"/>
              </w:rPr>
              <w:t>50</w:t>
            </w:r>
            <w:r w:rsidR="00B901C3">
              <w:rPr>
                <w:rFonts w:ascii="Arial" w:hAnsi="宋体" w:cs="Arial" w:hint="eastAsia"/>
                <w:kern w:val="0"/>
                <w:sz w:val="18"/>
                <w:szCs w:val="18"/>
              </w:rPr>
              <w:t>0</w:t>
            </w: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字）</w:t>
            </w:r>
          </w:p>
        </w:tc>
        <w:tc>
          <w:tcPr>
            <w:tcW w:w="3879" w:type="pct"/>
            <w:shd w:val="clear" w:color="auto" w:fill="auto"/>
            <w:vAlign w:val="center"/>
          </w:tcPr>
          <w:p w:rsidR="00C07064" w:rsidRPr="00C75B4B" w:rsidRDefault="00C07064" w:rsidP="00100C39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42C21" w:rsidRPr="004956CD" w:rsidTr="00B10640">
        <w:trPr>
          <w:trHeight w:val="6018"/>
          <w:jc w:val="center"/>
        </w:trPr>
        <w:tc>
          <w:tcPr>
            <w:tcW w:w="1121" w:type="pct"/>
            <w:shd w:val="clear" w:color="auto" w:fill="auto"/>
            <w:vAlign w:val="center"/>
          </w:tcPr>
          <w:p w:rsidR="00C07064" w:rsidRDefault="00C07064" w:rsidP="00C07064">
            <w:pPr>
              <w:widowControl/>
              <w:jc w:val="left"/>
              <w:rPr>
                <w:rFonts w:ascii="Arial" w:hAnsi="宋体" w:cs="Arial"/>
                <w:b/>
                <w:kern w:val="0"/>
                <w:sz w:val="18"/>
                <w:szCs w:val="18"/>
              </w:rPr>
            </w:pPr>
            <w:r w:rsidRPr="00C07064">
              <w:rPr>
                <w:rFonts w:ascii="Arial" w:hAnsi="宋体" w:cs="Arial"/>
                <w:b/>
                <w:kern w:val="0"/>
                <w:sz w:val="18"/>
                <w:szCs w:val="18"/>
              </w:rPr>
              <w:t>开发背景</w:t>
            </w:r>
            <w:r w:rsidRPr="00C07064">
              <w:rPr>
                <w:rFonts w:ascii="Arial" w:hAnsi="宋体" w:cs="Arial"/>
                <w:b/>
                <w:kern w:val="0"/>
                <w:sz w:val="18"/>
                <w:szCs w:val="18"/>
              </w:rPr>
              <w:t xml:space="preserve"> </w:t>
            </w:r>
          </w:p>
          <w:p w:rsidR="00C07064" w:rsidRPr="00C07064" w:rsidRDefault="00C07064" w:rsidP="00C07064">
            <w:pPr>
              <w:widowControl/>
              <w:jc w:val="left"/>
              <w:rPr>
                <w:rFonts w:ascii="Arial" w:hAnsi="宋体" w:cs="Arial"/>
                <w:b/>
                <w:kern w:val="0"/>
                <w:sz w:val="18"/>
                <w:szCs w:val="18"/>
              </w:rPr>
            </w:pP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（限</w:t>
            </w: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300</w:t>
            </w:r>
            <w:r w:rsidR="00840A0B">
              <w:rPr>
                <w:rFonts w:ascii="Arial" w:hAnsi="宋体" w:cs="Arial"/>
                <w:kern w:val="0"/>
                <w:sz w:val="18"/>
                <w:szCs w:val="18"/>
              </w:rPr>
              <w:t>字</w:t>
            </w: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3879" w:type="pct"/>
            <w:shd w:val="clear" w:color="auto" w:fill="auto"/>
            <w:vAlign w:val="center"/>
          </w:tcPr>
          <w:p w:rsidR="00C07064" w:rsidRPr="00C07064" w:rsidRDefault="00C07064" w:rsidP="00C0706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42C21" w:rsidRPr="004956CD" w:rsidTr="00B10640">
        <w:trPr>
          <w:trHeight w:val="7713"/>
          <w:jc w:val="center"/>
        </w:trPr>
        <w:tc>
          <w:tcPr>
            <w:tcW w:w="1121" w:type="pct"/>
            <w:shd w:val="clear" w:color="auto" w:fill="auto"/>
            <w:vAlign w:val="center"/>
          </w:tcPr>
          <w:p w:rsidR="00B8290A" w:rsidRDefault="00B8290A" w:rsidP="00B8290A">
            <w:pPr>
              <w:widowControl/>
              <w:jc w:val="left"/>
              <w:rPr>
                <w:rFonts w:hAnsi="宋体"/>
                <w:b/>
                <w:kern w:val="0"/>
                <w:sz w:val="18"/>
                <w:szCs w:val="18"/>
              </w:rPr>
            </w:pPr>
            <w:r w:rsidRPr="007E1714">
              <w:rPr>
                <w:rFonts w:hAnsi="宋体"/>
                <w:b/>
                <w:kern w:val="0"/>
                <w:sz w:val="18"/>
                <w:szCs w:val="18"/>
              </w:rPr>
              <w:lastRenderedPageBreak/>
              <w:t>支持相关</w:t>
            </w:r>
            <w:r>
              <w:rPr>
                <w:rFonts w:hAnsi="宋体" w:hint="eastAsia"/>
                <w:b/>
                <w:kern w:val="0"/>
                <w:sz w:val="18"/>
                <w:szCs w:val="18"/>
              </w:rPr>
              <w:t>安全及</w:t>
            </w:r>
            <w:r w:rsidRPr="007E1714">
              <w:rPr>
                <w:rFonts w:hAnsi="宋体"/>
                <w:b/>
                <w:kern w:val="0"/>
                <w:sz w:val="18"/>
                <w:szCs w:val="18"/>
              </w:rPr>
              <w:t>功效宣称的科学试验</w:t>
            </w:r>
            <w:r w:rsidRPr="007E1714">
              <w:rPr>
                <w:rFonts w:hAnsi="宋体"/>
                <w:b/>
                <w:kern w:val="0"/>
                <w:sz w:val="18"/>
                <w:szCs w:val="18"/>
              </w:rPr>
              <w:t>/</w:t>
            </w:r>
            <w:r w:rsidRPr="007E1714">
              <w:rPr>
                <w:rFonts w:hAnsi="宋体"/>
                <w:b/>
                <w:kern w:val="0"/>
                <w:sz w:val="18"/>
                <w:szCs w:val="18"/>
              </w:rPr>
              <w:t>数据</w:t>
            </w:r>
          </w:p>
          <w:p w:rsidR="00C07064" w:rsidRPr="00C07064" w:rsidRDefault="00B8290A" w:rsidP="00B8290A">
            <w:pPr>
              <w:widowControl/>
              <w:jc w:val="left"/>
              <w:rPr>
                <w:rFonts w:ascii="Arial" w:hAnsi="宋体" w:cs="Arial"/>
                <w:b/>
                <w:kern w:val="0"/>
                <w:sz w:val="18"/>
                <w:szCs w:val="18"/>
              </w:rPr>
            </w:pP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可另附相关资料</w:t>
            </w:r>
            <w:r w:rsidRPr="00C07064">
              <w:rPr>
                <w:rFonts w:ascii="Arial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3879" w:type="pct"/>
            <w:shd w:val="clear" w:color="auto" w:fill="auto"/>
            <w:vAlign w:val="center"/>
          </w:tcPr>
          <w:p w:rsidR="00C07064" w:rsidRPr="00C07064" w:rsidRDefault="00C07064" w:rsidP="00C07064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942C21" w:rsidRPr="00C07064" w:rsidRDefault="00942C21" w:rsidP="00942C21">
      <w:pPr>
        <w:jc w:val="left"/>
        <w:rPr>
          <w:rFonts w:ascii="Arial" w:cs="Arial"/>
          <w:b/>
          <w:sz w:val="20"/>
          <w:szCs w:val="20"/>
        </w:rPr>
      </w:pPr>
    </w:p>
    <w:sectPr w:rsidR="00942C21" w:rsidRPr="00C07064" w:rsidSect="00942C21">
      <w:footerReference w:type="default" r:id="rId10"/>
      <w:pgSz w:w="11906" w:h="16838"/>
      <w:pgMar w:top="1247" w:right="1077" w:bottom="1134" w:left="1077" w:header="851" w:footer="3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91" w:rsidRDefault="008D1391" w:rsidP="00381DB0">
      <w:r>
        <w:separator/>
      </w:r>
    </w:p>
  </w:endnote>
  <w:endnote w:type="continuationSeparator" w:id="0">
    <w:p w:rsidR="008D1391" w:rsidRDefault="008D1391" w:rsidP="0038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康简黑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04" w:rsidRPr="00942C21" w:rsidRDefault="00042004" w:rsidP="00D01D3F">
    <w:pPr>
      <w:spacing w:afterLines="20" w:after="48"/>
      <w:jc w:val="left"/>
      <w:rPr>
        <w:rFonts w:ascii="Arial" w:cs="Arial"/>
        <w:b/>
        <w:sz w:val="20"/>
        <w:szCs w:val="20"/>
      </w:rPr>
    </w:pPr>
    <w:r w:rsidRPr="00942C21">
      <w:rPr>
        <w:rFonts w:ascii="Arial" w:cs="Arial" w:hint="eastAsia"/>
        <w:b/>
        <w:sz w:val="20"/>
        <w:szCs w:val="20"/>
      </w:rPr>
      <w:t>关于参赛事宜，如有任何垂询，请联系</w:t>
    </w:r>
    <w:r w:rsidR="000A17FF">
      <w:rPr>
        <w:rFonts w:ascii="Arial" w:cs="Arial" w:hint="eastAsia"/>
        <w:b/>
        <w:sz w:val="20"/>
        <w:szCs w:val="20"/>
      </w:rPr>
      <w:t>：</w:t>
    </w:r>
  </w:p>
  <w:p w:rsidR="00042004" w:rsidRPr="00347BDD" w:rsidRDefault="001E2411" w:rsidP="00692024">
    <w:pPr>
      <w:tabs>
        <w:tab w:val="left" w:pos="4253"/>
      </w:tabs>
      <w:rPr>
        <w:rFonts w:ascii="Arial" w:hAnsi="Arial" w:cs="Arial"/>
        <w:b/>
        <w:sz w:val="20"/>
        <w:szCs w:val="20"/>
      </w:rPr>
    </w:pPr>
    <w:r w:rsidRPr="00D01D3F">
      <w:rPr>
        <w:rFonts w:ascii="Arial"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ED6DB5B" wp14:editId="53A9FD23">
          <wp:simplePos x="0" y="0"/>
          <wp:positionH relativeFrom="margin">
            <wp:posOffset>4636770</wp:posOffset>
          </wp:positionH>
          <wp:positionV relativeFrom="margin">
            <wp:posOffset>9245600</wp:posOffset>
          </wp:positionV>
          <wp:extent cx="1533525" cy="293370"/>
          <wp:effectExtent l="19050" t="0" r="9525" b="0"/>
          <wp:wrapSquare wrapText="bothSides"/>
          <wp:docPr id="5" name="图片 5" descr="ringierev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ngiereven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1D3F" w:rsidRPr="00D01D3F">
      <w:rPr>
        <w:rFonts w:ascii="Arial" w:cs="Arial" w:hint="eastAsia"/>
        <w:b/>
        <w:sz w:val="20"/>
        <w:szCs w:val="20"/>
      </w:rPr>
      <w:t>姚舜</w:t>
    </w:r>
    <w:r w:rsidR="00D01D3F">
      <w:rPr>
        <w:rFonts w:ascii="Arial" w:cs="Arial" w:hint="eastAsia"/>
        <w:b/>
        <w:sz w:val="20"/>
        <w:szCs w:val="20"/>
      </w:rPr>
      <w:t>女士</w:t>
    </w:r>
    <w:r w:rsidR="00042004" w:rsidRPr="001D422D">
      <w:rPr>
        <w:rFonts w:ascii="Arial" w:cs="Arial" w:hint="eastAsia"/>
        <w:b/>
        <w:sz w:val="20"/>
        <w:szCs w:val="20"/>
      </w:rPr>
      <w:t>（</w:t>
    </w:r>
    <w:r w:rsidR="00D01D3F" w:rsidRPr="00D01D3F">
      <w:rPr>
        <w:rFonts w:ascii="Arial" w:cs="Arial"/>
        <w:b/>
        <w:sz w:val="20"/>
        <w:szCs w:val="20"/>
      </w:rPr>
      <w:t>Ms.</w:t>
    </w:r>
    <w:r w:rsidR="00D01D3F">
      <w:rPr>
        <w:rFonts w:ascii="Arial" w:cs="Arial" w:hint="eastAsia"/>
        <w:b/>
        <w:sz w:val="20"/>
        <w:szCs w:val="20"/>
      </w:rPr>
      <w:t xml:space="preserve"> </w:t>
    </w:r>
    <w:r w:rsidR="00D01D3F" w:rsidRPr="00D01D3F">
      <w:rPr>
        <w:rFonts w:ascii="Arial" w:cs="Arial"/>
        <w:b/>
        <w:sz w:val="20"/>
        <w:szCs w:val="20"/>
      </w:rPr>
      <w:t>Daisy Yao</w:t>
    </w:r>
    <w:r w:rsidR="00042004" w:rsidRPr="001D422D">
      <w:rPr>
        <w:rFonts w:ascii="Arial" w:cs="Arial" w:hint="eastAsia"/>
        <w:b/>
        <w:sz w:val="20"/>
        <w:szCs w:val="20"/>
      </w:rPr>
      <w:t>）</w:t>
    </w:r>
    <w:r w:rsidR="00BD7F6C">
      <w:rPr>
        <w:rFonts w:ascii="Arial" w:cs="Arial" w:hint="eastAsia"/>
        <w:b/>
        <w:sz w:val="20"/>
        <w:szCs w:val="20"/>
      </w:rPr>
      <w:t xml:space="preserve">        </w:t>
    </w:r>
    <w:r w:rsidR="00D01D3F">
      <w:rPr>
        <w:rFonts w:ascii="Arial" w:cs="Arial" w:hint="eastAsia"/>
        <w:b/>
        <w:sz w:val="20"/>
        <w:szCs w:val="20"/>
      </w:rPr>
      <w:t xml:space="preserve">  </w:t>
    </w:r>
    <w:r w:rsidR="00BD7F6C">
      <w:rPr>
        <w:rFonts w:ascii="Arial" w:cs="Arial" w:hint="eastAsia"/>
        <w:b/>
        <w:sz w:val="20"/>
        <w:szCs w:val="20"/>
      </w:rPr>
      <w:t xml:space="preserve"> </w:t>
    </w:r>
    <w:r w:rsidR="00D01D3F">
      <w:rPr>
        <w:rFonts w:ascii="Arial" w:hAnsi="Arial" w:cs="Arial" w:hint="eastAsia"/>
        <w:b/>
        <w:sz w:val="20"/>
        <w:szCs w:val="20"/>
      </w:rPr>
      <w:t>徐榕</w:t>
    </w:r>
    <w:r w:rsidR="00D01D3F">
      <w:rPr>
        <w:rFonts w:ascii="Arial" w:hAnsi="Arial" w:cs="Arial" w:hint="eastAsia"/>
        <w:b/>
        <w:sz w:val="20"/>
        <w:szCs w:val="20"/>
      </w:rPr>
      <w:t xml:space="preserve"> </w:t>
    </w:r>
    <w:r w:rsidR="00DD0904">
      <w:rPr>
        <w:rFonts w:ascii="Arial" w:cs="Arial" w:hint="eastAsia"/>
        <w:b/>
        <w:sz w:val="20"/>
        <w:szCs w:val="20"/>
      </w:rPr>
      <w:t>女士</w:t>
    </w:r>
    <w:r w:rsidR="00522F6D" w:rsidRPr="00942C21">
      <w:rPr>
        <w:rFonts w:ascii="Arial" w:cs="Arial"/>
        <w:b/>
        <w:sz w:val="20"/>
        <w:szCs w:val="20"/>
      </w:rPr>
      <w:t>（</w:t>
    </w:r>
    <w:r w:rsidR="00522F6D" w:rsidRPr="00942C21">
      <w:rPr>
        <w:rFonts w:ascii="Arial" w:cs="Arial" w:hint="eastAsia"/>
        <w:b/>
        <w:sz w:val="20"/>
        <w:szCs w:val="20"/>
      </w:rPr>
      <w:t xml:space="preserve">Ms. </w:t>
    </w:r>
    <w:r w:rsidR="00D01D3F">
      <w:rPr>
        <w:rFonts w:ascii="Arial" w:hAnsi="Arial" w:cs="Arial" w:hint="eastAsia"/>
        <w:b/>
        <w:sz w:val="20"/>
        <w:szCs w:val="20"/>
      </w:rPr>
      <w:t>Rachel Xu</w:t>
    </w:r>
    <w:r w:rsidR="00522F6D" w:rsidRPr="00942C21">
      <w:rPr>
        <w:rFonts w:ascii="Arial" w:cs="Arial"/>
        <w:b/>
        <w:sz w:val="20"/>
        <w:szCs w:val="20"/>
      </w:rPr>
      <w:t>）</w:t>
    </w:r>
  </w:p>
  <w:p w:rsidR="00042004" w:rsidRPr="00A16515" w:rsidRDefault="00042004" w:rsidP="00A16515">
    <w:pPr>
      <w:rPr>
        <w:rFonts w:ascii="Arial" w:hAnsi="Arial" w:cs="Arial"/>
        <w:b/>
        <w:sz w:val="20"/>
        <w:szCs w:val="20"/>
      </w:rPr>
    </w:pPr>
    <w:r w:rsidRPr="00942C21">
      <w:rPr>
        <w:rFonts w:ascii="Arial" w:hAnsi="Arial" w:cs="Arial"/>
        <w:sz w:val="20"/>
        <w:szCs w:val="20"/>
      </w:rPr>
      <w:t>Tel: +</w:t>
    </w:r>
    <w:r w:rsidR="00D01D3F" w:rsidRPr="00D01D3F">
      <w:rPr>
        <w:rFonts w:ascii="TimesNewRomanPSMT" w:hAnsi="TimesNewRomanPSMT" w:cs="TimesNewRomanPSMT"/>
        <w:color w:val="595757"/>
        <w:kern w:val="0"/>
        <w:sz w:val="27"/>
        <w:szCs w:val="27"/>
      </w:rPr>
      <w:t xml:space="preserve"> </w:t>
    </w:r>
    <w:r w:rsidR="00D01D3F" w:rsidRPr="00D01D3F">
      <w:rPr>
        <w:rFonts w:ascii="Arial" w:hAnsi="Arial" w:cs="Arial"/>
        <w:sz w:val="20"/>
        <w:szCs w:val="20"/>
      </w:rPr>
      <w:t>86-755 8835-0829 ext. 817</w:t>
    </w:r>
    <w:r w:rsidR="00D01D3F">
      <w:rPr>
        <w:rFonts w:ascii="Arial" w:hAnsi="Arial" w:cs="Arial" w:hint="eastAsia"/>
        <w:sz w:val="20"/>
        <w:szCs w:val="20"/>
      </w:rPr>
      <w:t xml:space="preserve">       </w:t>
    </w:r>
    <w:r w:rsidR="00522F6D" w:rsidRPr="00347BDD">
      <w:rPr>
        <w:rFonts w:ascii="Arial" w:hAnsi="Arial" w:cs="Arial"/>
        <w:sz w:val="20"/>
        <w:szCs w:val="20"/>
      </w:rPr>
      <w:t>Tel</w:t>
    </w:r>
    <w:r w:rsidR="00522F6D">
      <w:rPr>
        <w:rFonts w:ascii="Arial" w:cs="Arial" w:hint="eastAsia"/>
        <w:sz w:val="20"/>
        <w:szCs w:val="20"/>
      </w:rPr>
      <w:t xml:space="preserve">: </w:t>
    </w:r>
    <w:r w:rsidR="00522F6D">
      <w:rPr>
        <w:rFonts w:ascii="Arial" w:hAnsi="Arial" w:cs="Arial"/>
        <w:sz w:val="20"/>
        <w:szCs w:val="20"/>
      </w:rPr>
      <w:t xml:space="preserve">+86-21 6289 5533 ext. </w:t>
    </w:r>
    <w:r w:rsidR="00D01D3F">
      <w:rPr>
        <w:rFonts w:ascii="Arial" w:hAnsi="Arial" w:cs="Arial" w:hint="eastAsia"/>
        <w:sz w:val="20"/>
        <w:szCs w:val="20"/>
      </w:rPr>
      <w:t>191</w:t>
    </w:r>
  </w:p>
  <w:p w:rsidR="00042004" w:rsidRPr="0005722A" w:rsidRDefault="00042004" w:rsidP="00692024">
    <w:pPr>
      <w:tabs>
        <w:tab w:val="left" w:pos="4253"/>
      </w:tabs>
      <w:jc w:val="left"/>
      <w:rPr>
        <w:rFonts w:ascii="Arial" w:hAnsi="Arial" w:cs="Arial"/>
        <w:b/>
        <w:sz w:val="20"/>
        <w:szCs w:val="20"/>
      </w:rPr>
    </w:pPr>
    <w:r w:rsidRPr="00A16515">
      <w:rPr>
        <w:rFonts w:ascii="Arial" w:hAnsi="Arial" w:cs="Arial"/>
        <w:sz w:val="20"/>
        <w:szCs w:val="20"/>
      </w:rPr>
      <w:t xml:space="preserve">E-mail: </w:t>
    </w:r>
    <w:r w:rsidR="00D01D3F" w:rsidRPr="00D01D3F">
      <w:t>daisyyao@ringiertrade.com</w:t>
    </w:r>
    <w:r w:rsidRPr="0005722A">
      <w:rPr>
        <w:rFonts w:ascii="Arial" w:hAnsi="Arial" w:cs="Arial" w:hint="eastAsia"/>
        <w:sz w:val="20"/>
        <w:szCs w:val="20"/>
      </w:rPr>
      <w:t xml:space="preserve"> </w:t>
    </w:r>
    <w:r w:rsidR="00D01D3F">
      <w:rPr>
        <w:rFonts w:ascii="Arial" w:hAnsi="Arial" w:cs="Arial" w:hint="eastAsia"/>
        <w:sz w:val="20"/>
        <w:szCs w:val="20"/>
      </w:rPr>
      <w:t xml:space="preserve">     </w:t>
    </w:r>
    <w:r w:rsidR="00522F6D" w:rsidRPr="0005722A">
      <w:rPr>
        <w:rFonts w:ascii="Arial" w:hAnsi="Arial" w:cs="Arial"/>
        <w:sz w:val="20"/>
        <w:szCs w:val="20"/>
      </w:rPr>
      <w:t>E-mail</w:t>
    </w:r>
    <w:r w:rsidR="00522F6D" w:rsidRPr="0005722A">
      <w:rPr>
        <w:rFonts w:ascii="Arial" w:cs="Arial" w:hint="eastAsia"/>
        <w:sz w:val="20"/>
        <w:szCs w:val="20"/>
      </w:rPr>
      <w:t xml:space="preserve">: </w:t>
    </w:r>
    <w:hyperlink r:id="rId2" w:history="1">
      <w:r w:rsidR="00D01D3F">
        <w:rPr>
          <w:rStyle w:val="a5"/>
          <w:rFonts w:ascii="Arial" w:hAnsi="Arial" w:cs="Arial" w:hint="eastAsia"/>
          <w:sz w:val="20"/>
          <w:szCs w:val="20"/>
        </w:rPr>
        <w:t>rachelxu</w:t>
      </w:r>
      <w:r w:rsidR="002251A4" w:rsidRPr="00C337DF">
        <w:rPr>
          <w:rStyle w:val="a5"/>
          <w:rFonts w:ascii="Arial" w:hAnsi="Arial" w:cs="Arial"/>
          <w:sz w:val="20"/>
          <w:szCs w:val="20"/>
        </w:rPr>
        <w:t>@ringiertrade.com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91" w:rsidRDefault="008D1391" w:rsidP="00381DB0">
      <w:r>
        <w:separator/>
      </w:r>
    </w:p>
  </w:footnote>
  <w:footnote w:type="continuationSeparator" w:id="0">
    <w:p w:rsidR="008D1391" w:rsidRDefault="008D1391" w:rsidP="0038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6834"/>
    <w:multiLevelType w:val="hybridMultilevel"/>
    <w:tmpl w:val="94C00D24"/>
    <w:lvl w:ilvl="0" w:tplc="A816E1BC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C50F7A"/>
    <w:multiLevelType w:val="hybridMultilevel"/>
    <w:tmpl w:val="FE1AD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BF3261CA">
      <w:numFmt w:val="bullet"/>
      <w:lvlText w:val=""/>
      <w:lvlJc w:val="left"/>
      <w:pPr>
        <w:ind w:left="1200" w:hanging="360"/>
      </w:pPr>
      <w:rPr>
        <w:rFonts w:ascii="Wingdings" w:eastAsia="宋体" w:hAnsi="Wingdings" w:cs="Aria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E369D0"/>
    <w:multiLevelType w:val="hybridMultilevel"/>
    <w:tmpl w:val="A2F08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6C016F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DB0"/>
    <w:rsid w:val="00004029"/>
    <w:rsid w:val="00004C6D"/>
    <w:rsid w:val="000064EC"/>
    <w:rsid w:val="00006D45"/>
    <w:rsid w:val="000114D2"/>
    <w:rsid w:val="00016870"/>
    <w:rsid w:val="00017566"/>
    <w:rsid w:val="000369C0"/>
    <w:rsid w:val="00042004"/>
    <w:rsid w:val="000450EF"/>
    <w:rsid w:val="00047264"/>
    <w:rsid w:val="00053D60"/>
    <w:rsid w:val="0005722A"/>
    <w:rsid w:val="00062AB0"/>
    <w:rsid w:val="0006734F"/>
    <w:rsid w:val="000805B6"/>
    <w:rsid w:val="0009069C"/>
    <w:rsid w:val="000935E1"/>
    <w:rsid w:val="00096543"/>
    <w:rsid w:val="000A17FF"/>
    <w:rsid w:val="000A2D4A"/>
    <w:rsid w:val="000B22F1"/>
    <w:rsid w:val="000B37CD"/>
    <w:rsid w:val="000C6B90"/>
    <w:rsid w:val="000D1E86"/>
    <w:rsid w:val="000D2813"/>
    <w:rsid w:val="000E2901"/>
    <w:rsid w:val="000E3C3A"/>
    <w:rsid w:val="000F30CA"/>
    <w:rsid w:val="00100C39"/>
    <w:rsid w:val="001170A1"/>
    <w:rsid w:val="00122A79"/>
    <w:rsid w:val="00133988"/>
    <w:rsid w:val="00142FBE"/>
    <w:rsid w:val="00146BBC"/>
    <w:rsid w:val="00151B1F"/>
    <w:rsid w:val="001635D8"/>
    <w:rsid w:val="001637AA"/>
    <w:rsid w:val="00167A7E"/>
    <w:rsid w:val="00170464"/>
    <w:rsid w:val="00172596"/>
    <w:rsid w:val="00176A36"/>
    <w:rsid w:val="00180B68"/>
    <w:rsid w:val="00180E8A"/>
    <w:rsid w:val="00190809"/>
    <w:rsid w:val="00195324"/>
    <w:rsid w:val="00197BB9"/>
    <w:rsid w:val="001A60F0"/>
    <w:rsid w:val="001B11C0"/>
    <w:rsid w:val="001B5C57"/>
    <w:rsid w:val="001B7132"/>
    <w:rsid w:val="001C04BE"/>
    <w:rsid w:val="001C4E28"/>
    <w:rsid w:val="001C556B"/>
    <w:rsid w:val="001D0891"/>
    <w:rsid w:val="001D422D"/>
    <w:rsid w:val="001D4F77"/>
    <w:rsid w:val="001D719B"/>
    <w:rsid w:val="001E2411"/>
    <w:rsid w:val="001E4F2A"/>
    <w:rsid w:val="001F03AD"/>
    <w:rsid w:val="001F45B0"/>
    <w:rsid w:val="001F6E97"/>
    <w:rsid w:val="001F7932"/>
    <w:rsid w:val="00202265"/>
    <w:rsid w:val="002041DF"/>
    <w:rsid w:val="00211FA0"/>
    <w:rsid w:val="002215AC"/>
    <w:rsid w:val="00224CF7"/>
    <w:rsid w:val="00224F06"/>
    <w:rsid w:val="002251A4"/>
    <w:rsid w:val="00231C88"/>
    <w:rsid w:val="0023338D"/>
    <w:rsid w:val="0024059B"/>
    <w:rsid w:val="00240AEF"/>
    <w:rsid w:val="002460FF"/>
    <w:rsid w:val="00252F6B"/>
    <w:rsid w:val="00260F75"/>
    <w:rsid w:val="00267DFD"/>
    <w:rsid w:val="00270F2B"/>
    <w:rsid w:val="00280C86"/>
    <w:rsid w:val="00286ECB"/>
    <w:rsid w:val="002918F9"/>
    <w:rsid w:val="002920E4"/>
    <w:rsid w:val="002B1DA1"/>
    <w:rsid w:val="002B5487"/>
    <w:rsid w:val="002C28EA"/>
    <w:rsid w:val="002C5A2D"/>
    <w:rsid w:val="002D2D0E"/>
    <w:rsid w:val="002D67A1"/>
    <w:rsid w:val="002D7989"/>
    <w:rsid w:val="002E2991"/>
    <w:rsid w:val="002E6B62"/>
    <w:rsid w:val="002F1663"/>
    <w:rsid w:val="002F3182"/>
    <w:rsid w:val="002F4E54"/>
    <w:rsid w:val="002F4EAA"/>
    <w:rsid w:val="00300367"/>
    <w:rsid w:val="003113FB"/>
    <w:rsid w:val="00330717"/>
    <w:rsid w:val="00337CF1"/>
    <w:rsid w:val="00341D7E"/>
    <w:rsid w:val="00343173"/>
    <w:rsid w:val="0035334D"/>
    <w:rsid w:val="00360A52"/>
    <w:rsid w:val="003621B9"/>
    <w:rsid w:val="00363DE8"/>
    <w:rsid w:val="003704E0"/>
    <w:rsid w:val="00375696"/>
    <w:rsid w:val="00381DB0"/>
    <w:rsid w:val="003A3640"/>
    <w:rsid w:val="003A7FC4"/>
    <w:rsid w:val="003B2591"/>
    <w:rsid w:val="003B46D5"/>
    <w:rsid w:val="003C1A40"/>
    <w:rsid w:val="003C200E"/>
    <w:rsid w:val="003C3F7C"/>
    <w:rsid w:val="003C6BF2"/>
    <w:rsid w:val="003D2F3E"/>
    <w:rsid w:val="003D3F3E"/>
    <w:rsid w:val="003D51C5"/>
    <w:rsid w:val="003F533C"/>
    <w:rsid w:val="003F5F9F"/>
    <w:rsid w:val="003F65A1"/>
    <w:rsid w:val="00401B37"/>
    <w:rsid w:val="00403577"/>
    <w:rsid w:val="0040494D"/>
    <w:rsid w:val="00405686"/>
    <w:rsid w:val="00413FDD"/>
    <w:rsid w:val="00415BAB"/>
    <w:rsid w:val="00443D78"/>
    <w:rsid w:val="0045172F"/>
    <w:rsid w:val="00452FED"/>
    <w:rsid w:val="00460979"/>
    <w:rsid w:val="00474B6C"/>
    <w:rsid w:val="004806BD"/>
    <w:rsid w:val="00494743"/>
    <w:rsid w:val="004953E4"/>
    <w:rsid w:val="0049687E"/>
    <w:rsid w:val="004A3B55"/>
    <w:rsid w:val="004A75D3"/>
    <w:rsid w:val="004B2384"/>
    <w:rsid w:val="004B4F86"/>
    <w:rsid w:val="004D6EE1"/>
    <w:rsid w:val="004D7456"/>
    <w:rsid w:val="004E47D7"/>
    <w:rsid w:val="004E7D53"/>
    <w:rsid w:val="004F0C79"/>
    <w:rsid w:val="004F734B"/>
    <w:rsid w:val="0050056D"/>
    <w:rsid w:val="005136E9"/>
    <w:rsid w:val="005145FD"/>
    <w:rsid w:val="00517072"/>
    <w:rsid w:val="00522380"/>
    <w:rsid w:val="00522F6D"/>
    <w:rsid w:val="00525664"/>
    <w:rsid w:val="0053313E"/>
    <w:rsid w:val="00535146"/>
    <w:rsid w:val="00540408"/>
    <w:rsid w:val="00544B62"/>
    <w:rsid w:val="005451EE"/>
    <w:rsid w:val="005541BE"/>
    <w:rsid w:val="0056782F"/>
    <w:rsid w:val="00574757"/>
    <w:rsid w:val="00583F38"/>
    <w:rsid w:val="005910B3"/>
    <w:rsid w:val="00591449"/>
    <w:rsid w:val="0059271F"/>
    <w:rsid w:val="00596825"/>
    <w:rsid w:val="00596AB2"/>
    <w:rsid w:val="005B4AC4"/>
    <w:rsid w:val="005B4B37"/>
    <w:rsid w:val="005B5DEE"/>
    <w:rsid w:val="005B5F9A"/>
    <w:rsid w:val="005B61C9"/>
    <w:rsid w:val="005C1EA3"/>
    <w:rsid w:val="005C651B"/>
    <w:rsid w:val="005D0FE0"/>
    <w:rsid w:val="005D58A1"/>
    <w:rsid w:val="005F282E"/>
    <w:rsid w:val="005F4D5A"/>
    <w:rsid w:val="005F55A2"/>
    <w:rsid w:val="005F7AF7"/>
    <w:rsid w:val="0060529D"/>
    <w:rsid w:val="0061274A"/>
    <w:rsid w:val="00625DAD"/>
    <w:rsid w:val="006270A1"/>
    <w:rsid w:val="00631AC9"/>
    <w:rsid w:val="00636681"/>
    <w:rsid w:val="00636B6E"/>
    <w:rsid w:val="006415CF"/>
    <w:rsid w:val="00654BCE"/>
    <w:rsid w:val="0065746A"/>
    <w:rsid w:val="00657DFD"/>
    <w:rsid w:val="0066491D"/>
    <w:rsid w:val="00665BCF"/>
    <w:rsid w:val="0067093B"/>
    <w:rsid w:val="00673E0A"/>
    <w:rsid w:val="0068226B"/>
    <w:rsid w:val="00682D15"/>
    <w:rsid w:val="006836B1"/>
    <w:rsid w:val="00684743"/>
    <w:rsid w:val="00691B7C"/>
    <w:rsid w:val="00692024"/>
    <w:rsid w:val="006937A4"/>
    <w:rsid w:val="006938CA"/>
    <w:rsid w:val="00696329"/>
    <w:rsid w:val="0069779C"/>
    <w:rsid w:val="006A756C"/>
    <w:rsid w:val="006B5469"/>
    <w:rsid w:val="006B597A"/>
    <w:rsid w:val="006B76B7"/>
    <w:rsid w:val="006C29F9"/>
    <w:rsid w:val="006C4D7E"/>
    <w:rsid w:val="006F2FD0"/>
    <w:rsid w:val="006F5797"/>
    <w:rsid w:val="007017A2"/>
    <w:rsid w:val="00701F9A"/>
    <w:rsid w:val="00703EBB"/>
    <w:rsid w:val="0071151B"/>
    <w:rsid w:val="00711701"/>
    <w:rsid w:val="007204E2"/>
    <w:rsid w:val="00742A60"/>
    <w:rsid w:val="00751624"/>
    <w:rsid w:val="00751C96"/>
    <w:rsid w:val="00755607"/>
    <w:rsid w:val="0076383F"/>
    <w:rsid w:val="00783BC5"/>
    <w:rsid w:val="00792F6C"/>
    <w:rsid w:val="00797746"/>
    <w:rsid w:val="007B11A7"/>
    <w:rsid w:val="007B2E77"/>
    <w:rsid w:val="007D0D6F"/>
    <w:rsid w:val="007D2F97"/>
    <w:rsid w:val="007E1714"/>
    <w:rsid w:val="007E3C9D"/>
    <w:rsid w:val="007E5ED3"/>
    <w:rsid w:val="007E72FC"/>
    <w:rsid w:val="007F1340"/>
    <w:rsid w:val="007F5B30"/>
    <w:rsid w:val="007F5D2E"/>
    <w:rsid w:val="007F7CCF"/>
    <w:rsid w:val="00806882"/>
    <w:rsid w:val="008074D2"/>
    <w:rsid w:val="008168BC"/>
    <w:rsid w:val="00827661"/>
    <w:rsid w:val="008331A2"/>
    <w:rsid w:val="00834FF3"/>
    <w:rsid w:val="00837241"/>
    <w:rsid w:val="00840A0B"/>
    <w:rsid w:val="00843D16"/>
    <w:rsid w:val="0084543D"/>
    <w:rsid w:val="00853555"/>
    <w:rsid w:val="00863D05"/>
    <w:rsid w:val="00875979"/>
    <w:rsid w:val="008778B9"/>
    <w:rsid w:val="00877F0A"/>
    <w:rsid w:val="0088030E"/>
    <w:rsid w:val="0088144D"/>
    <w:rsid w:val="00890257"/>
    <w:rsid w:val="00893D72"/>
    <w:rsid w:val="008A2A72"/>
    <w:rsid w:val="008A34C4"/>
    <w:rsid w:val="008A4644"/>
    <w:rsid w:val="008A72E9"/>
    <w:rsid w:val="008B2617"/>
    <w:rsid w:val="008B3561"/>
    <w:rsid w:val="008B721B"/>
    <w:rsid w:val="008C2D9B"/>
    <w:rsid w:val="008C55B9"/>
    <w:rsid w:val="008D1391"/>
    <w:rsid w:val="008D70F8"/>
    <w:rsid w:val="008E486B"/>
    <w:rsid w:val="008E6797"/>
    <w:rsid w:val="00904DA3"/>
    <w:rsid w:val="0090613B"/>
    <w:rsid w:val="00911EFE"/>
    <w:rsid w:val="00925CED"/>
    <w:rsid w:val="00935200"/>
    <w:rsid w:val="0093623C"/>
    <w:rsid w:val="00941C30"/>
    <w:rsid w:val="00942C21"/>
    <w:rsid w:val="00970C71"/>
    <w:rsid w:val="00980B63"/>
    <w:rsid w:val="00985D4E"/>
    <w:rsid w:val="009A3E4E"/>
    <w:rsid w:val="009B1132"/>
    <w:rsid w:val="009B3738"/>
    <w:rsid w:val="009B5FC3"/>
    <w:rsid w:val="009C02C0"/>
    <w:rsid w:val="009C12EC"/>
    <w:rsid w:val="009D061A"/>
    <w:rsid w:val="009D5666"/>
    <w:rsid w:val="009D6A39"/>
    <w:rsid w:val="009E0E9E"/>
    <w:rsid w:val="009E0ED8"/>
    <w:rsid w:val="009E2742"/>
    <w:rsid w:val="009E3AD3"/>
    <w:rsid w:val="00A04101"/>
    <w:rsid w:val="00A10861"/>
    <w:rsid w:val="00A11BDA"/>
    <w:rsid w:val="00A16515"/>
    <w:rsid w:val="00A25396"/>
    <w:rsid w:val="00A2657A"/>
    <w:rsid w:val="00A33628"/>
    <w:rsid w:val="00A339EB"/>
    <w:rsid w:val="00A40A38"/>
    <w:rsid w:val="00A41177"/>
    <w:rsid w:val="00A41F7E"/>
    <w:rsid w:val="00A5121A"/>
    <w:rsid w:val="00A53ECF"/>
    <w:rsid w:val="00A6263F"/>
    <w:rsid w:val="00A65069"/>
    <w:rsid w:val="00A84CFE"/>
    <w:rsid w:val="00A94EBE"/>
    <w:rsid w:val="00A96AA5"/>
    <w:rsid w:val="00AB2C66"/>
    <w:rsid w:val="00AB59A9"/>
    <w:rsid w:val="00AB62DF"/>
    <w:rsid w:val="00AC1C61"/>
    <w:rsid w:val="00AD11C3"/>
    <w:rsid w:val="00AD25AF"/>
    <w:rsid w:val="00AD2994"/>
    <w:rsid w:val="00AE2BFF"/>
    <w:rsid w:val="00AF6E2C"/>
    <w:rsid w:val="00B00420"/>
    <w:rsid w:val="00B01196"/>
    <w:rsid w:val="00B059D4"/>
    <w:rsid w:val="00B10640"/>
    <w:rsid w:val="00B12653"/>
    <w:rsid w:val="00B1476F"/>
    <w:rsid w:val="00B158A4"/>
    <w:rsid w:val="00B17D14"/>
    <w:rsid w:val="00B33E92"/>
    <w:rsid w:val="00B42E46"/>
    <w:rsid w:val="00B47723"/>
    <w:rsid w:val="00B6088E"/>
    <w:rsid w:val="00B62816"/>
    <w:rsid w:val="00B6677B"/>
    <w:rsid w:val="00B724E0"/>
    <w:rsid w:val="00B81D12"/>
    <w:rsid w:val="00B8228D"/>
    <w:rsid w:val="00B8290A"/>
    <w:rsid w:val="00B85305"/>
    <w:rsid w:val="00B86F19"/>
    <w:rsid w:val="00B87B2B"/>
    <w:rsid w:val="00B901C3"/>
    <w:rsid w:val="00B97CB2"/>
    <w:rsid w:val="00BA75D7"/>
    <w:rsid w:val="00BA7B1D"/>
    <w:rsid w:val="00BB1846"/>
    <w:rsid w:val="00BC33F6"/>
    <w:rsid w:val="00BC60D0"/>
    <w:rsid w:val="00BC61F0"/>
    <w:rsid w:val="00BD1D17"/>
    <w:rsid w:val="00BD50AF"/>
    <w:rsid w:val="00BD7678"/>
    <w:rsid w:val="00BD7BF6"/>
    <w:rsid w:val="00BD7F6C"/>
    <w:rsid w:val="00BE0B54"/>
    <w:rsid w:val="00BE1A5B"/>
    <w:rsid w:val="00BE501E"/>
    <w:rsid w:val="00BE71A8"/>
    <w:rsid w:val="00C0406B"/>
    <w:rsid w:val="00C07064"/>
    <w:rsid w:val="00C17F19"/>
    <w:rsid w:val="00C23101"/>
    <w:rsid w:val="00C24C39"/>
    <w:rsid w:val="00C26E8C"/>
    <w:rsid w:val="00C273D6"/>
    <w:rsid w:val="00C306C3"/>
    <w:rsid w:val="00C36898"/>
    <w:rsid w:val="00C36C5D"/>
    <w:rsid w:val="00C376A4"/>
    <w:rsid w:val="00C4750B"/>
    <w:rsid w:val="00C53679"/>
    <w:rsid w:val="00C54A6D"/>
    <w:rsid w:val="00C55933"/>
    <w:rsid w:val="00C64464"/>
    <w:rsid w:val="00C668CB"/>
    <w:rsid w:val="00C85BE3"/>
    <w:rsid w:val="00C8678C"/>
    <w:rsid w:val="00C904DD"/>
    <w:rsid w:val="00C9122A"/>
    <w:rsid w:val="00C94027"/>
    <w:rsid w:val="00C95A36"/>
    <w:rsid w:val="00C96214"/>
    <w:rsid w:val="00CD4C1C"/>
    <w:rsid w:val="00CE470C"/>
    <w:rsid w:val="00CF3FF6"/>
    <w:rsid w:val="00D01D3F"/>
    <w:rsid w:val="00D0597D"/>
    <w:rsid w:val="00D13D2B"/>
    <w:rsid w:val="00D21C98"/>
    <w:rsid w:val="00D24785"/>
    <w:rsid w:val="00D249E3"/>
    <w:rsid w:val="00D3152F"/>
    <w:rsid w:val="00D45F74"/>
    <w:rsid w:val="00D51D90"/>
    <w:rsid w:val="00D61933"/>
    <w:rsid w:val="00D6359E"/>
    <w:rsid w:val="00D653F8"/>
    <w:rsid w:val="00D8413F"/>
    <w:rsid w:val="00D95D40"/>
    <w:rsid w:val="00DA5469"/>
    <w:rsid w:val="00DB0BEB"/>
    <w:rsid w:val="00DB4825"/>
    <w:rsid w:val="00DB5165"/>
    <w:rsid w:val="00DC1A27"/>
    <w:rsid w:val="00DD0904"/>
    <w:rsid w:val="00DD205E"/>
    <w:rsid w:val="00DD430D"/>
    <w:rsid w:val="00DE30CA"/>
    <w:rsid w:val="00DE47C8"/>
    <w:rsid w:val="00DE7BBC"/>
    <w:rsid w:val="00DF00FB"/>
    <w:rsid w:val="00E033F7"/>
    <w:rsid w:val="00E121D3"/>
    <w:rsid w:val="00E171D3"/>
    <w:rsid w:val="00E24CB1"/>
    <w:rsid w:val="00E2605E"/>
    <w:rsid w:val="00E43FC1"/>
    <w:rsid w:val="00E45D23"/>
    <w:rsid w:val="00E45DE9"/>
    <w:rsid w:val="00E553E3"/>
    <w:rsid w:val="00E56DD4"/>
    <w:rsid w:val="00E571C9"/>
    <w:rsid w:val="00E64A53"/>
    <w:rsid w:val="00E67A49"/>
    <w:rsid w:val="00E73511"/>
    <w:rsid w:val="00E75127"/>
    <w:rsid w:val="00E75F9B"/>
    <w:rsid w:val="00E8116C"/>
    <w:rsid w:val="00E850A0"/>
    <w:rsid w:val="00E94968"/>
    <w:rsid w:val="00E966E0"/>
    <w:rsid w:val="00EA0614"/>
    <w:rsid w:val="00EA0D3C"/>
    <w:rsid w:val="00EA119F"/>
    <w:rsid w:val="00EA15F6"/>
    <w:rsid w:val="00EA24F0"/>
    <w:rsid w:val="00EA2585"/>
    <w:rsid w:val="00EA7CBB"/>
    <w:rsid w:val="00EB7244"/>
    <w:rsid w:val="00ED3C55"/>
    <w:rsid w:val="00EE7C66"/>
    <w:rsid w:val="00EF66C7"/>
    <w:rsid w:val="00F038F5"/>
    <w:rsid w:val="00F0678D"/>
    <w:rsid w:val="00F06BA3"/>
    <w:rsid w:val="00F111C6"/>
    <w:rsid w:val="00F1319A"/>
    <w:rsid w:val="00F141D8"/>
    <w:rsid w:val="00F23687"/>
    <w:rsid w:val="00F25488"/>
    <w:rsid w:val="00F30082"/>
    <w:rsid w:val="00F45DEF"/>
    <w:rsid w:val="00F47DE5"/>
    <w:rsid w:val="00F65E8F"/>
    <w:rsid w:val="00F71EE3"/>
    <w:rsid w:val="00F74A36"/>
    <w:rsid w:val="00F863CD"/>
    <w:rsid w:val="00FB0731"/>
    <w:rsid w:val="00FB3EB8"/>
    <w:rsid w:val="00FE2089"/>
    <w:rsid w:val="00FE39D0"/>
    <w:rsid w:val="00FE434E"/>
    <w:rsid w:val="00FF0683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81D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DB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81DB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381DB0"/>
    <w:rPr>
      <w:color w:val="0000FF"/>
      <w:u w:val="single"/>
    </w:rPr>
  </w:style>
  <w:style w:type="character" w:customStyle="1" w:styleId="apple-style-span">
    <w:name w:val="apple-style-span"/>
    <w:basedOn w:val="a0"/>
    <w:rsid w:val="00C07064"/>
  </w:style>
  <w:style w:type="table" w:styleId="a6">
    <w:name w:val="Table Grid"/>
    <w:basedOn w:val="a1"/>
    <w:rsid w:val="00942C2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0D0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6963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9632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chelxu@ringiertrad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netjiang@ringiertrad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Links>
    <vt:vector size="18" baseType="variant">
      <vt:variant>
        <vt:i4>3866645</vt:i4>
      </vt:variant>
      <vt:variant>
        <vt:i4>0</vt:i4>
      </vt:variant>
      <vt:variant>
        <vt:i4>0</vt:i4>
      </vt:variant>
      <vt:variant>
        <vt:i4>5</vt:i4>
      </vt:variant>
      <vt:variant>
        <vt:lpwstr>mailto:teresazhang@ringiertrade.com</vt:lpwstr>
      </vt:variant>
      <vt:variant>
        <vt:lpwstr/>
      </vt:variant>
      <vt:variant>
        <vt:i4>3866645</vt:i4>
      </vt:variant>
      <vt:variant>
        <vt:i4>3</vt:i4>
      </vt:variant>
      <vt:variant>
        <vt:i4>0</vt:i4>
      </vt:variant>
      <vt:variant>
        <vt:i4>5</vt:i4>
      </vt:variant>
      <vt:variant>
        <vt:lpwstr>mailto:Teresazhang@ringiertrade.com</vt:lpwstr>
      </vt:variant>
      <vt:variant>
        <vt:lpwstr/>
      </vt:variant>
      <vt:variant>
        <vt:i4>3801103</vt:i4>
      </vt:variant>
      <vt:variant>
        <vt:i4>0</vt:i4>
      </vt:variant>
      <vt:variant>
        <vt:i4>0</vt:i4>
      </vt:variant>
      <vt:variant>
        <vt:i4>5</vt:i4>
      </vt:variant>
      <vt:variant>
        <vt:lpwstr>mailto:ally@ringiertrade.com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dell</cp:lastModifiedBy>
  <cp:revision>360</cp:revision>
  <cp:lastPrinted>2012-09-06T07:08:00Z</cp:lastPrinted>
  <dcterms:created xsi:type="dcterms:W3CDTF">2016-12-05T09:29:00Z</dcterms:created>
  <dcterms:modified xsi:type="dcterms:W3CDTF">2019-02-28T02:49:00Z</dcterms:modified>
</cp:coreProperties>
</file>